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99" w:rsidRDefault="00905999" w:rsidP="000428A2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CE32C6" w:rsidRPr="00905999" w:rsidRDefault="003004E1" w:rsidP="0090599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004E1">
        <w:rPr>
          <w:b/>
          <w:sz w:val="36"/>
          <w:szCs w:val="36"/>
          <w:u w:val="single"/>
        </w:rPr>
        <w:t>UHL</w:t>
      </w:r>
      <w:r w:rsidR="000C11CC" w:rsidRPr="003004E1">
        <w:rPr>
          <w:b/>
          <w:sz w:val="36"/>
          <w:szCs w:val="36"/>
          <w:u w:val="single"/>
        </w:rPr>
        <w:t xml:space="preserve"> </w:t>
      </w:r>
      <w:r w:rsidR="00A54FF4">
        <w:rPr>
          <w:b/>
          <w:sz w:val="36"/>
          <w:szCs w:val="36"/>
          <w:u w:val="single"/>
        </w:rPr>
        <w:t>Pharmacy</w:t>
      </w:r>
      <w:r w:rsidR="00E358A5">
        <w:rPr>
          <w:b/>
          <w:sz w:val="36"/>
          <w:szCs w:val="36"/>
          <w:u w:val="single"/>
        </w:rPr>
        <w:t xml:space="preserve"> Initial Visit</w:t>
      </w:r>
      <w:r w:rsidR="00CE32C6" w:rsidRPr="003004E1">
        <w:rPr>
          <w:b/>
          <w:sz w:val="36"/>
          <w:szCs w:val="36"/>
          <w:u w:val="single"/>
        </w:rPr>
        <w:t xml:space="preserve"> Checklist</w:t>
      </w:r>
    </w:p>
    <w:p w:rsidR="003004E1" w:rsidRDefault="003004E1" w:rsidP="00CE32C6">
      <w:pPr>
        <w:spacing w:after="0" w:line="240" w:lineRule="auto"/>
      </w:pPr>
    </w:p>
    <w:p w:rsidR="00CE32C6" w:rsidRPr="00A91B63" w:rsidRDefault="00AF4FEC" w:rsidP="00CE32C6">
      <w:pPr>
        <w:spacing w:after="0" w:line="240" w:lineRule="auto"/>
        <w:rPr>
          <w:b/>
          <w:sz w:val="28"/>
          <w:szCs w:val="28"/>
        </w:rPr>
      </w:pPr>
      <w:r w:rsidRPr="00A91B63">
        <w:rPr>
          <w:b/>
          <w:sz w:val="28"/>
          <w:szCs w:val="28"/>
        </w:rPr>
        <w:t>Site</w:t>
      </w:r>
      <w:r w:rsidR="00CE32C6" w:rsidRPr="00A91B63">
        <w:rPr>
          <w:b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762"/>
      </w:tblGrid>
      <w:tr w:rsidR="005A4114" w:rsidRPr="00722524" w:rsidTr="00F36BD5">
        <w:tc>
          <w:tcPr>
            <w:tcW w:w="5920" w:type="dxa"/>
            <w:shd w:val="clear" w:color="auto" w:fill="D9D9D9" w:themeFill="background1" w:themeFillShade="D9"/>
          </w:tcPr>
          <w:p w:rsidR="005A4114" w:rsidRPr="00722524" w:rsidRDefault="005A4114" w:rsidP="005A4114">
            <w:pPr>
              <w:rPr>
                <w:rFonts w:ascii="Arial" w:hAnsi="Arial" w:cs="Arial"/>
                <w:sz w:val="24"/>
                <w:szCs w:val="24"/>
              </w:rPr>
            </w:pPr>
            <w:r w:rsidRPr="00722524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4762" w:type="dxa"/>
            <w:shd w:val="clear" w:color="auto" w:fill="D9D9D9" w:themeFill="background1" w:themeFillShade="D9"/>
          </w:tcPr>
          <w:p w:rsidR="005A4114" w:rsidRPr="00722524" w:rsidRDefault="005A4114" w:rsidP="005A4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24">
              <w:rPr>
                <w:rFonts w:ascii="Arial" w:hAnsi="Arial" w:cs="Arial"/>
                <w:b/>
                <w:sz w:val="24"/>
                <w:szCs w:val="24"/>
              </w:rPr>
              <w:t>Initiation Visit Method</w:t>
            </w:r>
          </w:p>
        </w:tc>
      </w:tr>
      <w:tr w:rsidR="005A4114" w:rsidRPr="00722524" w:rsidTr="00F36BD5">
        <w:tc>
          <w:tcPr>
            <w:tcW w:w="5920" w:type="dxa"/>
            <w:shd w:val="clear" w:color="auto" w:fill="D9D9D9" w:themeFill="background1" w:themeFillShade="D9"/>
          </w:tcPr>
          <w:p w:rsidR="005A4114" w:rsidRPr="00F36BD5" w:rsidRDefault="005A4114" w:rsidP="005A4114">
            <w:pPr>
              <w:rPr>
                <w:rFonts w:ascii="Arial" w:hAnsi="Arial" w:cs="Arial"/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>Sponsor</w:t>
            </w:r>
            <w:r w:rsidR="00D0202F">
              <w:rPr>
                <w:sz w:val="26"/>
                <w:szCs w:val="26"/>
              </w:rPr>
              <w:t xml:space="preserve"> Reference</w:t>
            </w:r>
            <w:r w:rsidRPr="00F36BD5">
              <w:rPr>
                <w:sz w:val="26"/>
                <w:szCs w:val="26"/>
              </w:rPr>
              <w:t xml:space="preserve"> Number</w:t>
            </w:r>
            <w:r w:rsidRPr="00F36BD5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762" w:type="dxa"/>
            <w:shd w:val="clear" w:color="auto" w:fill="D9D9D9" w:themeFill="background1" w:themeFillShade="D9"/>
          </w:tcPr>
          <w:p w:rsidR="005A4114" w:rsidRPr="00F36BD5" w:rsidRDefault="005A4114" w:rsidP="007D7CE6">
            <w:pPr>
              <w:rPr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 xml:space="preserve">On Site                                   </w:t>
            </w:r>
            <w:r w:rsidR="00F36BD5">
              <w:rPr>
                <w:sz w:val="26"/>
                <w:szCs w:val="26"/>
              </w:rPr>
              <w:t xml:space="preserve">   </w:t>
            </w:r>
            <w:r w:rsidRPr="00F36BD5">
              <w:rPr>
                <w:sz w:val="26"/>
                <w:szCs w:val="26"/>
              </w:rPr>
              <w:t xml:space="preserve">    </w:t>
            </w:r>
            <w:sdt>
              <w:sdtPr>
                <w:rPr>
                  <w:sz w:val="26"/>
                  <w:szCs w:val="26"/>
                </w:rPr>
                <w:id w:val="-2064317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7CE6" w:rsidRPr="00F36BD5">
                  <w:rPr>
                    <w:rFonts w:hint="eastAsia"/>
                    <w:sz w:val="26"/>
                    <w:szCs w:val="26"/>
                  </w:rPr>
                  <w:t>☐</w:t>
                </w:r>
              </w:sdtContent>
            </w:sdt>
            <w:r w:rsidRPr="00F36BD5">
              <w:rPr>
                <w:sz w:val="26"/>
                <w:szCs w:val="26"/>
              </w:rPr>
              <w:t xml:space="preserve"> </w:t>
            </w:r>
          </w:p>
        </w:tc>
      </w:tr>
      <w:tr w:rsidR="00F36BD5" w:rsidRPr="00722524" w:rsidTr="00F36BD5">
        <w:tc>
          <w:tcPr>
            <w:tcW w:w="5920" w:type="dxa"/>
            <w:shd w:val="clear" w:color="auto" w:fill="D9D9D9" w:themeFill="background1" w:themeFillShade="D9"/>
          </w:tcPr>
          <w:p w:rsidR="00F36BD5" w:rsidRPr="00F36BD5" w:rsidRDefault="00F36BD5" w:rsidP="005A4114">
            <w:pPr>
              <w:rPr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>Study Name:</w:t>
            </w:r>
          </w:p>
        </w:tc>
        <w:tc>
          <w:tcPr>
            <w:tcW w:w="4762" w:type="dxa"/>
            <w:shd w:val="clear" w:color="auto" w:fill="D9D9D9" w:themeFill="background1" w:themeFillShade="D9"/>
          </w:tcPr>
          <w:p w:rsidR="00F36BD5" w:rsidRPr="00F36BD5" w:rsidRDefault="00F36BD5" w:rsidP="007A1FBE">
            <w:pPr>
              <w:rPr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 xml:space="preserve">Teleconference                           </w:t>
            </w:r>
            <w:sdt>
              <w:sdtPr>
                <w:rPr>
                  <w:sz w:val="26"/>
                  <w:szCs w:val="26"/>
                </w:rPr>
                <w:id w:val="-5588648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36BD5">
                  <w:rPr>
                    <w:rFonts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36BD5" w:rsidRPr="00722524" w:rsidTr="00F36BD5">
        <w:tc>
          <w:tcPr>
            <w:tcW w:w="5920" w:type="dxa"/>
            <w:shd w:val="clear" w:color="auto" w:fill="D9D9D9" w:themeFill="background1" w:themeFillShade="D9"/>
          </w:tcPr>
          <w:p w:rsidR="00F36BD5" w:rsidRPr="00F36BD5" w:rsidRDefault="00F36BD5" w:rsidP="005A4114">
            <w:pPr>
              <w:rPr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>Study Phase:</w:t>
            </w:r>
          </w:p>
        </w:tc>
        <w:tc>
          <w:tcPr>
            <w:tcW w:w="4762" w:type="dxa"/>
            <w:shd w:val="clear" w:color="auto" w:fill="D9D9D9" w:themeFill="background1" w:themeFillShade="D9"/>
          </w:tcPr>
          <w:p w:rsidR="00F36BD5" w:rsidRPr="00F36BD5" w:rsidRDefault="00F36BD5" w:rsidP="007A1FBE">
            <w:pPr>
              <w:rPr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 xml:space="preserve">Other  (specify)                           </w:t>
            </w:r>
            <w:sdt>
              <w:sdtPr>
                <w:rPr>
                  <w:sz w:val="26"/>
                  <w:szCs w:val="26"/>
                </w:rPr>
                <w:id w:val="631369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36BD5">
                  <w:rPr>
                    <w:rFonts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36BD5" w:rsidRPr="00722524" w:rsidTr="00F36BD5">
        <w:tc>
          <w:tcPr>
            <w:tcW w:w="5920" w:type="dxa"/>
            <w:shd w:val="clear" w:color="auto" w:fill="D9D9D9" w:themeFill="background1" w:themeFillShade="D9"/>
          </w:tcPr>
          <w:p w:rsidR="00F36BD5" w:rsidRPr="00F36BD5" w:rsidRDefault="00F36BD5" w:rsidP="005A4114">
            <w:pPr>
              <w:tabs>
                <w:tab w:val="left" w:pos="3720"/>
              </w:tabs>
              <w:rPr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>Investigator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762" w:type="dxa"/>
            <w:shd w:val="clear" w:color="auto" w:fill="D9D9D9" w:themeFill="background1" w:themeFillShade="D9"/>
          </w:tcPr>
          <w:p w:rsidR="00F36BD5" w:rsidRPr="00F36BD5" w:rsidRDefault="00F36BD5" w:rsidP="007D7CE6">
            <w:pPr>
              <w:rPr>
                <w:sz w:val="26"/>
                <w:szCs w:val="26"/>
              </w:rPr>
            </w:pPr>
          </w:p>
        </w:tc>
      </w:tr>
      <w:tr w:rsidR="00F36BD5" w:rsidRPr="00722524" w:rsidTr="00F36BD5">
        <w:tc>
          <w:tcPr>
            <w:tcW w:w="5920" w:type="dxa"/>
            <w:shd w:val="clear" w:color="auto" w:fill="D9D9D9" w:themeFill="background1" w:themeFillShade="D9"/>
          </w:tcPr>
          <w:p w:rsidR="00F36BD5" w:rsidRPr="00F36BD5" w:rsidDel="007B378A" w:rsidRDefault="00F36BD5" w:rsidP="005A4114">
            <w:pPr>
              <w:tabs>
                <w:tab w:val="left" w:pos="3720"/>
              </w:tabs>
              <w:rPr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>Study Site:</w:t>
            </w:r>
          </w:p>
        </w:tc>
        <w:tc>
          <w:tcPr>
            <w:tcW w:w="4762" w:type="dxa"/>
            <w:shd w:val="clear" w:color="auto" w:fill="D9D9D9" w:themeFill="background1" w:themeFillShade="D9"/>
          </w:tcPr>
          <w:p w:rsidR="00F36BD5" w:rsidRPr="00F36BD5" w:rsidRDefault="00F36BD5" w:rsidP="005A4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6BD5" w:rsidRPr="00722524" w:rsidTr="00F36BD5">
        <w:tc>
          <w:tcPr>
            <w:tcW w:w="5920" w:type="dxa"/>
            <w:shd w:val="clear" w:color="auto" w:fill="D9D9D9" w:themeFill="background1" w:themeFillShade="D9"/>
          </w:tcPr>
          <w:p w:rsidR="00F36BD5" w:rsidRPr="00F36BD5" w:rsidRDefault="00F36BD5" w:rsidP="005A4114">
            <w:pPr>
              <w:rPr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>Date of Initiation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762" w:type="dxa"/>
            <w:shd w:val="clear" w:color="auto" w:fill="D9D9D9" w:themeFill="background1" w:themeFillShade="D9"/>
          </w:tcPr>
          <w:p w:rsidR="00F36BD5" w:rsidRPr="00F36BD5" w:rsidRDefault="00F36BD5" w:rsidP="005A4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6BD5" w:rsidRPr="00722524" w:rsidTr="00254A1F">
        <w:tc>
          <w:tcPr>
            <w:tcW w:w="10682" w:type="dxa"/>
            <w:gridSpan w:val="2"/>
            <w:shd w:val="clear" w:color="auto" w:fill="D9D9D9" w:themeFill="background1" w:themeFillShade="D9"/>
          </w:tcPr>
          <w:p w:rsidR="00F36BD5" w:rsidRPr="00F36BD5" w:rsidRDefault="00F36BD5" w:rsidP="005A4114">
            <w:pPr>
              <w:rPr>
                <w:sz w:val="26"/>
                <w:szCs w:val="26"/>
              </w:rPr>
            </w:pPr>
            <w:r w:rsidRPr="00F36BD5">
              <w:rPr>
                <w:sz w:val="26"/>
                <w:szCs w:val="26"/>
              </w:rPr>
              <w:t>Conducted by</w:t>
            </w:r>
            <w:r>
              <w:rPr>
                <w:sz w:val="26"/>
                <w:szCs w:val="26"/>
              </w:rPr>
              <w:t>:</w:t>
            </w:r>
          </w:p>
          <w:p w:rsidR="00F36BD5" w:rsidRPr="00F36BD5" w:rsidRDefault="00F36BD5" w:rsidP="005A41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A4114" w:rsidRPr="00722524" w:rsidRDefault="005A4114" w:rsidP="005A4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B5F" w:rsidRDefault="00546B5F" w:rsidP="00CE32C6">
      <w:pPr>
        <w:spacing w:after="0" w:line="240" w:lineRule="auto"/>
        <w:rPr>
          <w:b/>
          <w:sz w:val="28"/>
          <w:szCs w:val="28"/>
        </w:rPr>
      </w:pPr>
    </w:p>
    <w:p w:rsidR="00D0202F" w:rsidRPr="00A91B63" w:rsidRDefault="00D0202F" w:rsidP="00D0202F">
      <w:pPr>
        <w:spacing w:after="0" w:line="240" w:lineRule="auto"/>
        <w:rPr>
          <w:b/>
          <w:bCs/>
          <w:sz w:val="28"/>
          <w:szCs w:val="28"/>
        </w:rPr>
      </w:pPr>
      <w:r w:rsidRPr="00A91B63">
        <w:rPr>
          <w:b/>
          <w:bCs/>
          <w:sz w:val="28"/>
          <w:szCs w:val="28"/>
        </w:rPr>
        <w:t>Personnel in Attendance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7239"/>
      </w:tblGrid>
      <w:tr w:rsidR="00D0202F" w:rsidRPr="00D32C1F" w:rsidTr="0073275D">
        <w:tc>
          <w:tcPr>
            <w:tcW w:w="354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4"/>
                <w:szCs w:val="24"/>
              </w:rPr>
            </w:pPr>
            <w:r w:rsidRPr="00D32C1F">
              <w:rPr>
                <w:sz w:val="24"/>
                <w:szCs w:val="24"/>
              </w:rPr>
              <w:t>Name</w:t>
            </w:r>
          </w:p>
        </w:tc>
        <w:tc>
          <w:tcPr>
            <w:tcW w:w="723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4"/>
                <w:szCs w:val="24"/>
              </w:rPr>
            </w:pPr>
            <w:r w:rsidRPr="00D32C1F">
              <w:rPr>
                <w:sz w:val="24"/>
                <w:szCs w:val="24"/>
              </w:rPr>
              <w:t>Title</w:t>
            </w:r>
          </w:p>
        </w:tc>
      </w:tr>
      <w:tr w:rsidR="00D0202F" w:rsidRPr="00D32C1F" w:rsidTr="0073275D">
        <w:tc>
          <w:tcPr>
            <w:tcW w:w="354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202F" w:rsidRPr="00D32C1F" w:rsidTr="0073275D">
        <w:tc>
          <w:tcPr>
            <w:tcW w:w="354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202F" w:rsidRPr="00D32C1F" w:rsidTr="0073275D">
        <w:tc>
          <w:tcPr>
            <w:tcW w:w="354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202F" w:rsidRPr="00D32C1F" w:rsidTr="0073275D">
        <w:tc>
          <w:tcPr>
            <w:tcW w:w="354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202F" w:rsidRPr="00D32C1F" w:rsidTr="0073275D">
        <w:tc>
          <w:tcPr>
            <w:tcW w:w="354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0202F" w:rsidRPr="00D32C1F" w:rsidTr="0073275D">
        <w:tc>
          <w:tcPr>
            <w:tcW w:w="354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39" w:type="dxa"/>
          </w:tcPr>
          <w:p w:rsidR="00D0202F" w:rsidRPr="00D32C1F" w:rsidRDefault="00D0202F" w:rsidP="0073275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0202F" w:rsidRDefault="00D0202F" w:rsidP="00CE32C6">
      <w:pPr>
        <w:spacing w:after="0" w:line="240" w:lineRule="auto"/>
        <w:rPr>
          <w:b/>
          <w:sz w:val="28"/>
          <w:szCs w:val="28"/>
        </w:rPr>
      </w:pPr>
    </w:p>
    <w:p w:rsidR="00D0202F" w:rsidRDefault="00D0202F" w:rsidP="00CE32C6">
      <w:pPr>
        <w:spacing w:after="0" w:line="240" w:lineRule="auto"/>
        <w:rPr>
          <w:b/>
          <w:sz w:val="28"/>
          <w:szCs w:val="28"/>
        </w:rPr>
      </w:pPr>
    </w:p>
    <w:p w:rsidR="0017580B" w:rsidRDefault="003004E1" w:rsidP="00CE32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Study</w:t>
      </w:r>
      <w:r w:rsidR="0005775C">
        <w:rPr>
          <w:b/>
          <w:sz w:val="28"/>
          <w:szCs w:val="28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17580B" w:rsidRPr="0017580B" w:rsidTr="00E358A5">
        <w:tc>
          <w:tcPr>
            <w:tcW w:w="3369" w:type="dxa"/>
            <w:shd w:val="clear" w:color="auto" w:fill="D9D9D9" w:themeFill="background1" w:themeFillShade="D9"/>
          </w:tcPr>
          <w:p w:rsidR="0017580B" w:rsidRPr="0017580B" w:rsidRDefault="0017580B" w:rsidP="00CE32C6">
            <w:pPr>
              <w:rPr>
                <w:sz w:val="24"/>
                <w:szCs w:val="24"/>
              </w:rPr>
            </w:pPr>
            <w:r w:rsidRPr="0017580B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7229" w:type="dxa"/>
          </w:tcPr>
          <w:p w:rsidR="0017580B" w:rsidRPr="0017580B" w:rsidRDefault="00256C12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17580B" w:rsidRPr="0017580B" w:rsidTr="00C30102">
        <w:trPr>
          <w:trHeight w:val="1095"/>
        </w:trPr>
        <w:tc>
          <w:tcPr>
            <w:tcW w:w="3369" w:type="dxa"/>
            <w:shd w:val="clear" w:color="auto" w:fill="D9D9D9" w:themeFill="background1" w:themeFillShade="D9"/>
          </w:tcPr>
          <w:p w:rsidR="0017580B" w:rsidRPr="0017580B" w:rsidRDefault="0017580B" w:rsidP="00D0202F">
            <w:pPr>
              <w:rPr>
                <w:sz w:val="24"/>
                <w:szCs w:val="24"/>
              </w:rPr>
            </w:pPr>
            <w:r w:rsidRPr="0017580B">
              <w:rPr>
                <w:sz w:val="24"/>
                <w:szCs w:val="24"/>
              </w:rPr>
              <w:t>Study IMP</w:t>
            </w:r>
            <w:r w:rsidR="00D0202F">
              <w:rPr>
                <w:sz w:val="24"/>
                <w:szCs w:val="24"/>
              </w:rPr>
              <w:t>(</w:t>
            </w:r>
            <w:r w:rsidRPr="0017580B">
              <w:rPr>
                <w:sz w:val="24"/>
                <w:szCs w:val="24"/>
              </w:rPr>
              <w:t>s</w:t>
            </w:r>
            <w:r w:rsidR="00D0202F"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17580B" w:rsidRDefault="0017580B" w:rsidP="00CE32C6">
            <w:pPr>
              <w:rPr>
                <w:sz w:val="24"/>
                <w:szCs w:val="24"/>
              </w:rPr>
            </w:pPr>
          </w:p>
          <w:p w:rsidR="0017580B" w:rsidRPr="0017580B" w:rsidRDefault="0017580B" w:rsidP="00CE32C6">
            <w:pPr>
              <w:rPr>
                <w:sz w:val="24"/>
                <w:szCs w:val="24"/>
              </w:rPr>
            </w:pPr>
          </w:p>
        </w:tc>
      </w:tr>
    </w:tbl>
    <w:p w:rsidR="00AC4393" w:rsidRDefault="00AC4393" w:rsidP="00CE32C6">
      <w:pPr>
        <w:spacing w:after="0" w:line="240" w:lineRule="auto"/>
        <w:rPr>
          <w:b/>
          <w:sz w:val="28"/>
          <w:szCs w:val="28"/>
        </w:rPr>
      </w:pPr>
    </w:p>
    <w:p w:rsidR="005E4C91" w:rsidRDefault="00C30102" w:rsidP="00CE32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Training Log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C30102" w:rsidRPr="003D1E3A" w:rsidTr="00E13B64">
        <w:tc>
          <w:tcPr>
            <w:tcW w:w="5070" w:type="dxa"/>
            <w:shd w:val="clear" w:color="auto" w:fill="D9D9D9" w:themeFill="background1" w:themeFillShade="D9"/>
          </w:tcPr>
          <w:p w:rsidR="00C30102" w:rsidRPr="003D1E3A" w:rsidRDefault="00C30102" w:rsidP="005A4114">
            <w:pPr>
              <w:rPr>
                <w:sz w:val="24"/>
                <w:szCs w:val="24"/>
              </w:rPr>
            </w:pPr>
            <w:r w:rsidRPr="00D54744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C30102" w:rsidRDefault="00C30102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C30102" w:rsidRDefault="00C30102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C30102" w:rsidRDefault="00C30102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C30102" w:rsidRPr="003D1E3A" w:rsidTr="00E13B64">
        <w:tc>
          <w:tcPr>
            <w:tcW w:w="5070" w:type="dxa"/>
            <w:shd w:val="clear" w:color="auto" w:fill="D9D9D9" w:themeFill="background1" w:themeFillShade="D9"/>
          </w:tcPr>
          <w:p w:rsidR="00C30102" w:rsidRPr="003D1E3A" w:rsidRDefault="00E13B64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l</w:t>
            </w:r>
            <w:r w:rsidR="00C30102">
              <w:rPr>
                <w:sz w:val="24"/>
                <w:szCs w:val="24"/>
              </w:rPr>
              <w:t>og</w:t>
            </w:r>
          </w:p>
        </w:tc>
        <w:sdt>
          <w:sdtPr>
            <w:rPr>
              <w:sz w:val="24"/>
              <w:szCs w:val="24"/>
            </w:rPr>
            <w:id w:val="-1437419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C30102" w:rsidRPr="003D1E3A" w:rsidRDefault="007D7CE6" w:rsidP="007D7C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61841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C30102" w:rsidRDefault="007D7CE6" w:rsidP="007D7C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C30102" w:rsidRDefault="00C30102" w:rsidP="005A4114">
            <w:pPr>
              <w:rPr>
                <w:sz w:val="24"/>
                <w:szCs w:val="24"/>
              </w:rPr>
            </w:pPr>
          </w:p>
        </w:tc>
      </w:tr>
    </w:tbl>
    <w:p w:rsidR="00C30102" w:rsidRDefault="00C30102" w:rsidP="00CE32C6">
      <w:pPr>
        <w:spacing w:after="0" w:line="240" w:lineRule="auto"/>
        <w:rPr>
          <w:b/>
          <w:sz w:val="28"/>
          <w:szCs w:val="28"/>
        </w:rPr>
      </w:pPr>
    </w:p>
    <w:p w:rsidR="00C30102" w:rsidRDefault="00C30102" w:rsidP="00CE32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Contact Details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C30102" w:rsidRPr="003D1E3A" w:rsidTr="005A4114">
        <w:tc>
          <w:tcPr>
            <w:tcW w:w="5070" w:type="dxa"/>
            <w:shd w:val="clear" w:color="auto" w:fill="D9D9D9" w:themeFill="background1" w:themeFillShade="D9"/>
          </w:tcPr>
          <w:p w:rsidR="00C30102" w:rsidRPr="003D1E3A" w:rsidRDefault="00C30102" w:rsidP="005A4114">
            <w:pPr>
              <w:rPr>
                <w:sz w:val="24"/>
                <w:szCs w:val="24"/>
              </w:rPr>
            </w:pPr>
            <w:r w:rsidRPr="00D54744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C30102" w:rsidRDefault="00C30102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C30102" w:rsidRDefault="00C30102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C30102" w:rsidRDefault="00C30102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C30102" w:rsidRPr="003D1E3A" w:rsidTr="005A4114">
        <w:tc>
          <w:tcPr>
            <w:tcW w:w="5070" w:type="dxa"/>
            <w:shd w:val="clear" w:color="auto" w:fill="D9D9D9" w:themeFill="background1" w:themeFillShade="D9"/>
          </w:tcPr>
          <w:p w:rsidR="00C30102" w:rsidRPr="003D1E3A" w:rsidRDefault="00E13B64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</w:t>
            </w:r>
            <w:r w:rsidR="00C30102">
              <w:rPr>
                <w:sz w:val="24"/>
                <w:szCs w:val="24"/>
              </w:rPr>
              <w:t>etails</w:t>
            </w:r>
          </w:p>
        </w:tc>
        <w:sdt>
          <w:sdtPr>
            <w:rPr>
              <w:sz w:val="24"/>
              <w:szCs w:val="24"/>
            </w:rPr>
            <w:id w:val="20727647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C30102" w:rsidRPr="003D1E3A" w:rsidRDefault="007D7CE6" w:rsidP="007D7C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28892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C30102" w:rsidRDefault="007D7CE6" w:rsidP="007D7C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C30102" w:rsidRDefault="00C30102" w:rsidP="005A4114">
            <w:pPr>
              <w:rPr>
                <w:sz w:val="24"/>
                <w:szCs w:val="24"/>
              </w:rPr>
            </w:pPr>
          </w:p>
        </w:tc>
      </w:tr>
    </w:tbl>
    <w:p w:rsidR="00C30102" w:rsidRDefault="00C30102" w:rsidP="00CE32C6">
      <w:pPr>
        <w:spacing w:after="0" w:line="240" w:lineRule="auto"/>
        <w:rPr>
          <w:b/>
          <w:sz w:val="28"/>
          <w:szCs w:val="28"/>
        </w:rPr>
      </w:pPr>
    </w:p>
    <w:p w:rsidR="003D1E3A" w:rsidRDefault="00C30102" w:rsidP="00CE32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63E01">
        <w:rPr>
          <w:b/>
          <w:sz w:val="28"/>
          <w:szCs w:val="28"/>
        </w:rPr>
        <w:t xml:space="preserve">. </w:t>
      </w:r>
      <w:r w:rsidR="005E4C91">
        <w:rPr>
          <w:b/>
          <w:sz w:val="28"/>
          <w:szCs w:val="28"/>
        </w:rPr>
        <w:t>Synopsis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17580B" w:rsidRPr="003D1E3A" w:rsidTr="0017580B">
        <w:tc>
          <w:tcPr>
            <w:tcW w:w="5070" w:type="dxa"/>
            <w:shd w:val="clear" w:color="auto" w:fill="D9D9D9" w:themeFill="background1" w:themeFillShade="D9"/>
          </w:tcPr>
          <w:p w:rsidR="0017580B" w:rsidRPr="003D1E3A" w:rsidRDefault="00C30102" w:rsidP="00CE32C6">
            <w:pPr>
              <w:rPr>
                <w:sz w:val="24"/>
                <w:szCs w:val="24"/>
              </w:rPr>
            </w:pPr>
            <w:r w:rsidRPr="00D54744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17580B" w:rsidRDefault="0017580B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7580B" w:rsidRDefault="0017580B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17580B" w:rsidRDefault="0017580B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17580B" w:rsidRPr="003D1E3A" w:rsidTr="0017580B">
        <w:tc>
          <w:tcPr>
            <w:tcW w:w="5070" w:type="dxa"/>
            <w:shd w:val="clear" w:color="auto" w:fill="D9D9D9" w:themeFill="background1" w:themeFillShade="D9"/>
          </w:tcPr>
          <w:p w:rsidR="0017580B" w:rsidRPr="003D1E3A" w:rsidRDefault="00E13B64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</w:t>
            </w:r>
            <w:r w:rsidR="005E4C91">
              <w:rPr>
                <w:sz w:val="24"/>
                <w:szCs w:val="24"/>
              </w:rPr>
              <w:t>ynopsis</w:t>
            </w:r>
          </w:p>
        </w:tc>
        <w:sdt>
          <w:sdtPr>
            <w:rPr>
              <w:sz w:val="24"/>
              <w:szCs w:val="24"/>
            </w:rPr>
            <w:id w:val="-19271060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17580B" w:rsidRPr="003D1E3A" w:rsidRDefault="007D7CE6" w:rsidP="007D7C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00722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17580B" w:rsidRDefault="007D7CE6" w:rsidP="007D7C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7580B" w:rsidRDefault="0017580B" w:rsidP="00CE32C6">
            <w:pPr>
              <w:rPr>
                <w:sz w:val="24"/>
                <w:szCs w:val="24"/>
              </w:rPr>
            </w:pPr>
          </w:p>
        </w:tc>
      </w:tr>
      <w:tr w:rsidR="007D7CE6" w:rsidRPr="003D1E3A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3D1E3A" w:rsidRDefault="007D7CE6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version control history</w:t>
            </w:r>
          </w:p>
        </w:tc>
        <w:sdt>
          <w:sdtPr>
            <w:rPr>
              <w:sz w:val="24"/>
              <w:szCs w:val="24"/>
            </w:rPr>
            <w:id w:val="-1212034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8385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Default="007D7CE6" w:rsidP="00CE32C6">
            <w:pPr>
              <w:rPr>
                <w:sz w:val="24"/>
                <w:szCs w:val="24"/>
              </w:rPr>
            </w:pPr>
          </w:p>
        </w:tc>
      </w:tr>
    </w:tbl>
    <w:p w:rsidR="005E4C91" w:rsidRDefault="005E4C91" w:rsidP="00CE32C6">
      <w:pPr>
        <w:spacing w:after="0" w:line="240" w:lineRule="auto"/>
        <w:rPr>
          <w:b/>
          <w:sz w:val="28"/>
          <w:szCs w:val="28"/>
        </w:rPr>
      </w:pPr>
    </w:p>
    <w:p w:rsidR="005A4114" w:rsidRDefault="005A4114" w:rsidP="00CE32C6">
      <w:pPr>
        <w:spacing w:after="0" w:line="240" w:lineRule="auto"/>
        <w:rPr>
          <w:b/>
          <w:sz w:val="28"/>
          <w:szCs w:val="28"/>
        </w:rPr>
      </w:pPr>
    </w:p>
    <w:p w:rsidR="00903371" w:rsidRDefault="00C30102" w:rsidP="00CE32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2093">
        <w:rPr>
          <w:b/>
          <w:sz w:val="28"/>
          <w:szCs w:val="28"/>
        </w:rPr>
        <w:t xml:space="preserve">. </w:t>
      </w:r>
      <w:r w:rsidR="005E4C91">
        <w:rPr>
          <w:b/>
          <w:sz w:val="28"/>
          <w:szCs w:val="28"/>
        </w:rPr>
        <w:t>Dispensing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478"/>
      </w:tblGrid>
      <w:tr w:rsidR="00903371" w:rsidTr="00903371">
        <w:tc>
          <w:tcPr>
            <w:tcW w:w="5070" w:type="dxa"/>
            <w:shd w:val="clear" w:color="auto" w:fill="D9D9D9" w:themeFill="background1" w:themeFillShade="D9"/>
          </w:tcPr>
          <w:p w:rsidR="00903371" w:rsidRDefault="00C30102" w:rsidP="00CE32C6">
            <w:pPr>
              <w:rPr>
                <w:b/>
                <w:sz w:val="28"/>
                <w:szCs w:val="28"/>
              </w:rPr>
            </w:pPr>
            <w:r w:rsidRPr="00D54744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903371" w:rsidRPr="00256C12" w:rsidRDefault="00903371" w:rsidP="00CE32C6">
            <w:r w:rsidRPr="00256C12">
              <w:t>Yes</w:t>
            </w:r>
          </w:p>
        </w:tc>
        <w:tc>
          <w:tcPr>
            <w:tcW w:w="567" w:type="dxa"/>
          </w:tcPr>
          <w:p w:rsidR="00903371" w:rsidRPr="00256C12" w:rsidRDefault="00903371" w:rsidP="00CE32C6">
            <w:r w:rsidRPr="00256C12">
              <w:t>No</w:t>
            </w:r>
          </w:p>
        </w:tc>
        <w:tc>
          <w:tcPr>
            <w:tcW w:w="4478" w:type="dxa"/>
          </w:tcPr>
          <w:p w:rsidR="00903371" w:rsidRPr="00256C12" w:rsidRDefault="00903371" w:rsidP="00CE32C6">
            <w:r w:rsidRPr="00256C12">
              <w:t>Comment</w:t>
            </w:r>
          </w:p>
        </w:tc>
      </w:tr>
      <w:tr w:rsidR="007D7CE6" w:rsidTr="00903371">
        <w:tc>
          <w:tcPr>
            <w:tcW w:w="5070" w:type="dxa"/>
            <w:shd w:val="clear" w:color="auto" w:fill="D9D9D9" w:themeFill="background1" w:themeFillShade="D9"/>
          </w:tcPr>
          <w:p w:rsidR="007D7CE6" w:rsidRPr="00903371" w:rsidRDefault="007D7CE6" w:rsidP="00CE32C6">
            <w:r>
              <w:t xml:space="preserve">Dispensing procedure </w:t>
            </w:r>
          </w:p>
        </w:tc>
        <w:sdt>
          <w:sdtPr>
            <w:rPr>
              <w:sz w:val="24"/>
              <w:szCs w:val="24"/>
            </w:rPr>
            <w:id w:val="-17434019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56593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7D7CE6" w:rsidRDefault="007D7CE6" w:rsidP="00CE32C6">
            <w:pPr>
              <w:rPr>
                <w:b/>
                <w:sz w:val="28"/>
                <w:szCs w:val="28"/>
              </w:rPr>
            </w:pPr>
          </w:p>
        </w:tc>
      </w:tr>
      <w:tr w:rsidR="007D7CE6" w:rsidTr="00903371">
        <w:tc>
          <w:tcPr>
            <w:tcW w:w="5070" w:type="dxa"/>
            <w:shd w:val="clear" w:color="auto" w:fill="D9D9D9" w:themeFill="background1" w:themeFillShade="D9"/>
          </w:tcPr>
          <w:p w:rsidR="007D7CE6" w:rsidRPr="00903371" w:rsidRDefault="00D0202F" w:rsidP="00CE32C6">
            <w:r>
              <w:t>Labelling/ over-labelling</w:t>
            </w:r>
          </w:p>
        </w:tc>
        <w:sdt>
          <w:sdtPr>
            <w:rPr>
              <w:sz w:val="24"/>
              <w:szCs w:val="24"/>
            </w:rPr>
            <w:id w:val="-9456256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89262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8" w:type="dxa"/>
          </w:tcPr>
          <w:p w:rsidR="007D7CE6" w:rsidRDefault="007D7CE6" w:rsidP="00CE32C6">
            <w:pPr>
              <w:rPr>
                <w:b/>
                <w:sz w:val="28"/>
                <w:szCs w:val="28"/>
              </w:rPr>
            </w:pPr>
          </w:p>
        </w:tc>
      </w:tr>
      <w:tr w:rsidR="00B20ABC" w:rsidTr="00903371">
        <w:tc>
          <w:tcPr>
            <w:tcW w:w="5070" w:type="dxa"/>
            <w:shd w:val="clear" w:color="auto" w:fill="D9D9D9" w:themeFill="background1" w:themeFillShade="D9"/>
          </w:tcPr>
          <w:p w:rsidR="00B20ABC" w:rsidRDefault="00B20ABC" w:rsidP="00CE32C6">
            <w:r>
              <w:t>Master label</w:t>
            </w:r>
          </w:p>
        </w:tc>
        <w:tc>
          <w:tcPr>
            <w:tcW w:w="567" w:type="dxa"/>
          </w:tcPr>
          <w:p w:rsidR="00B20ABC" w:rsidRDefault="00B20ABC" w:rsidP="005E5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20ABC" w:rsidRDefault="00B20ABC" w:rsidP="005E5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B20ABC" w:rsidRDefault="00B20ABC" w:rsidP="00CE32C6">
            <w:pPr>
              <w:rPr>
                <w:b/>
                <w:sz w:val="28"/>
                <w:szCs w:val="28"/>
              </w:rPr>
            </w:pPr>
          </w:p>
        </w:tc>
      </w:tr>
    </w:tbl>
    <w:p w:rsidR="00903371" w:rsidRDefault="00903371" w:rsidP="00CE32C6">
      <w:pPr>
        <w:spacing w:after="0" w:line="240" w:lineRule="auto"/>
        <w:rPr>
          <w:b/>
          <w:sz w:val="28"/>
          <w:szCs w:val="28"/>
        </w:rPr>
      </w:pPr>
    </w:p>
    <w:p w:rsidR="00105344" w:rsidRDefault="00C30102" w:rsidP="00CE32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55443">
        <w:rPr>
          <w:b/>
          <w:sz w:val="28"/>
          <w:szCs w:val="28"/>
        </w:rPr>
        <w:t xml:space="preserve">. </w:t>
      </w:r>
      <w:r w:rsidR="005E4C91">
        <w:rPr>
          <w:b/>
          <w:sz w:val="28"/>
          <w:szCs w:val="28"/>
        </w:rPr>
        <w:t>Drug Accountability</w:t>
      </w:r>
    </w:p>
    <w:p w:rsidR="00903371" w:rsidRDefault="00903371" w:rsidP="005E4C91">
      <w:pPr>
        <w:tabs>
          <w:tab w:val="left" w:pos="2505"/>
        </w:tabs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955443" w:rsidRPr="003004E1" w:rsidTr="0017580B">
        <w:tc>
          <w:tcPr>
            <w:tcW w:w="5070" w:type="dxa"/>
            <w:shd w:val="clear" w:color="auto" w:fill="D9D9D9" w:themeFill="background1" w:themeFillShade="D9"/>
          </w:tcPr>
          <w:p w:rsidR="00955443" w:rsidRPr="003004E1" w:rsidRDefault="00C30102" w:rsidP="00CE32C6">
            <w:pPr>
              <w:rPr>
                <w:b/>
                <w:sz w:val="28"/>
                <w:szCs w:val="28"/>
              </w:rPr>
            </w:pPr>
            <w:r w:rsidRPr="00D54744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955443" w:rsidRPr="003004E1" w:rsidRDefault="00955443" w:rsidP="00CE32C6">
            <w:r w:rsidRPr="003004E1">
              <w:t>Yes</w:t>
            </w:r>
          </w:p>
        </w:tc>
        <w:tc>
          <w:tcPr>
            <w:tcW w:w="567" w:type="dxa"/>
          </w:tcPr>
          <w:p w:rsidR="00955443" w:rsidRPr="003004E1" w:rsidRDefault="00955443" w:rsidP="00CE32C6">
            <w:r w:rsidRPr="003004E1">
              <w:t>No</w:t>
            </w:r>
          </w:p>
        </w:tc>
        <w:tc>
          <w:tcPr>
            <w:tcW w:w="4536" w:type="dxa"/>
          </w:tcPr>
          <w:p w:rsidR="00955443" w:rsidRPr="003004E1" w:rsidRDefault="00256C12" w:rsidP="00256C12">
            <w:r>
              <w:t>C</w:t>
            </w:r>
            <w:r w:rsidR="00955443" w:rsidRPr="003004E1">
              <w:t>omment</w:t>
            </w:r>
          </w:p>
        </w:tc>
      </w:tr>
      <w:tr w:rsidR="007D7CE6" w:rsidRPr="003004E1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3004E1" w:rsidRDefault="006F696D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i</w:t>
            </w:r>
            <w:r w:rsidR="00E13B64">
              <w:rPr>
                <w:sz w:val="24"/>
                <w:szCs w:val="24"/>
              </w:rPr>
              <w:t>nventory l</w:t>
            </w:r>
            <w:r w:rsidR="007D7CE6">
              <w:rPr>
                <w:sz w:val="24"/>
                <w:szCs w:val="24"/>
              </w:rPr>
              <w:t>og</w:t>
            </w:r>
          </w:p>
        </w:tc>
        <w:sdt>
          <w:sdtPr>
            <w:rPr>
              <w:sz w:val="24"/>
              <w:szCs w:val="24"/>
            </w:rPr>
            <w:id w:val="15052506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7278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3004E1" w:rsidRDefault="007D7CE6" w:rsidP="00CE32C6">
            <w:pPr>
              <w:rPr>
                <w:b/>
                <w:sz w:val="28"/>
                <w:szCs w:val="28"/>
              </w:rPr>
            </w:pPr>
          </w:p>
        </w:tc>
      </w:tr>
      <w:tr w:rsidR="007D7CE6" w:rsidRPr="003004E1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3004E1" w:rsidRDefault="006F696D" w:rsidP="006F6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p</w:t>
            </w:r>
            <w:r w:rsidR="00E13B64">
              <w:rPr>
                <w:sz w:val="24"/>
                <w:szCs w:val="24"/>
              </w:rPr>
              <w:t>atient s</w:t>
            </w:r>
            <w:r w:rsidR="007D7CE6">
              <w:rPr>
                <w:sz w:val="24"/>
                <w:szCs w:val="24"/>
              </w:rPr>
              <w:t>pecific</w:t>
            </w:r>
            <w:r>
              <w:rPr>
                <w:sz w:val="24"/>
                <w:szCs w:val="24"/>
              </w:rPr>
              <w:t xml:space="preserve"> log</w:t>
            </w:r>
          </w:p>
        </w:tc>
        <w:sdt>
          <w:sdtPr>
            <w:rPr>
              <w:sz w:val="24"/>
              <w:szCs w:val="24"/>
            </w:rPr>
            <w:id w:val="-13855548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0013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3004E1" w:rsidRDefault="007D7CE6" w:rsidP="00CE32C6">
            <w:pPr>
              <w:rPr>
                <w:b/>
                <w:sz w:val="28"/>
                <w:szCs w:val="28"/>
              </w:rPr>
            </w:pPr>
          </w:p>
        </w:tc>
      </w:tr>
    </w:tbl>
    <w:p w:rsidR="00C30102" w:rsidRDefault="00C30102" w:rsidP="00CE32C6">
      <w:pPr>
        <w:spacing w:after="0" w:line="240" w:lineRule="auto"/>
        <w:rPr>
          <w:b/>
          <w:sz w:val="28"/>
          <w:szCs w:val="28"/>
        </w:rPr>
      </w:pPr>
    </w:p>
    <w:p w:rsidR="00EA383E" w:rsidRDefault="00C30102" w:rsidP="00CE32C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07C3A">
        <w:rPr>
          <w:b/>
          <w:sz w:val="28"/>
          <w:szCs w:val="28"/>
        </w:rPr>
        <w:t>.</w:t>
      </w:r>
      <w:r w:rsidR="00E07C3A" w:rsidRPr="00D54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Prescriptions/Worksheets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1162F0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1162F0" w:rsidRPr="00D54744" w:rsidRDefault="001162F0" w:rsidP="00CE32C6">
            <w:pPr>
              <w:rPr>
                <w:sz w:val="24"/>
                <w:szCs w:val="24"/>
              </w:rPr>
            </w:pPr>
            <w:r w:rsidRPr="00D54744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1162F0" w:rsidRPr="00FC28F9" w:rsidRDefault="001162F0" w:rsidP="00CE32C6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162F0" w:rsidRPr="00FC28F9" w:rsidRDefault="001162F0" w:rsidP="00CE32C6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1162F0" w:rsidRPr="00FC28F9" w:rsidRDefault="00256C12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7D7CE6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D54744" w:rsidRDefault="007D7CE6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</w:t>
            </w:r>
          </w:p>
        </w:tc>
        <w:sdt>
          <w:sdtPr>
            <w:rPr>
              <w:sz w:val="24"/>
              <w:szCs w:val="24"/>
            </w:rPr>
            <w:id w:val="-11882897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97339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D54744" w:rsidRDefault="007D7CE6" w:rsidP="00CE32C6">
            <w:pPr>
              <w:rPr>
                <w:sz w:val="24"/>
                <w:szCs w:val="24"/>
              </w:rPr>
            </w:pPr>
          </w:p>
        </w:tc>
      </w:tr>
    </w:tbl>
    <w:p w:rsidR="0017580B" w:rsidRDefault="0017580B" w:rsidP="00CE32C6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057B04" w:rsidRPr="00D54744" w:rsidRDefault="00C30102" w:rsidP="00CE32C6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5</w:t>
      </w:r>
      <w:r w:rsidR="00A63E01">
        <w:rPr>
          <w:rFonts w:ascii="Calibri" w:hAnsi="Calibri"/>
          <w:b/>
          <w:sz w:val="28"/>
          <w:szCs w:val="28"/>
        </w:rPr>
        <w:t>.</w:t>
      </w:r>
      <w:r w:rsidR="00A63E01" w:rsidRPr="00D5474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Order and Receipt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057B04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057B04" w:rsidRPr="00FC28F9" w:rsidRDefault="00FC28F9" w:rsidP="00D54744">
            <w:pPr>
              <w:rPr>
                <w:b/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57B04" w:rsidRPr="00FC28F9" w:rsidRDefault="00057B04" w:rsidP="00D54744">
            <w:pPr>
              <w:rPr>
                <w:rFonts w:ascii="Calibri" w:hAnsi="Calibri"/>
                <w:sz w:val="24"/>
                <w:szCs w:val="24"/>
              </w:rPr>
            </w:pPr>
            <w:r w:rsidRPr="00FC28F9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57B04" w:rsidRPr="00FC28F9" w:rsidRDefault="00057B04" w:rsidP="00D54744">
            <w:pPr>
              <w:rPr>
                <w:rFonts w:ascii="Calibri" w:hAnsi="Calibri"/>
                <w:sz w:val="24"/>
                <w:szCs w:val="24"/>
              </w:rPr>
            </w:pPr>
            <w:r w:rsidRPr="00FC28F9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057B04" w:rsidRPr="00FC28F9" w:rsidRDefault="00FC28F9" w:rsidP="00D54744">
            <w:pPr>
              <w:rPr>
                <w:rFonts w:ascii="Calibri" w:hAnsi="Calibri"/>
                <w:sz w:val="24"/>
                <w:szCs w:val="24"/>
              </w:rPr>
            </w:pPr>
            <w:r w:rsidRPr="00FC28F9">
              <w:rPr>
                <w:rFonts w:ascii="Calibri" w:hAnsi="Calibri"/>
                <w:sz w:val="24"/>
                <w:szCs w:val="24"/>
              </w:rPr>
              <w:t>Comment</w:t>
            </w:r>
          </w:p>
        </w:tc>
      </w:tr>
      <w:tr w:rsidR="007D7CE6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FC28F9" w:rsidRDefault="007D7CE6" w:rsidP="00057B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Procedure</w:t>
            </w:r>
          </w:p>
        </w:tc>
        <w:sdt>
          <w:sdtPr>
            <w:rPr>
              <w:sz w:val="24"/>
              <w:szCs w:val="24"/>
            </w:rPr>
            <w:id w:val="-3299885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58064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FC28F9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CE6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FC28F9" w:rsidRDefault="007D7CE6" w:rsidP="00057B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Order</w:t>
            </w:r>
          </w:p>
        </w:tc>
        <w:sdt>
          <w:sdtPr>
            <w:rPr>
              <w:sz w:val="24"/>
              <w:szCs w:val="24"/>
            </w:rPr>
            <w:id w:val="7332759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63129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FC28F9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CE6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FC28F9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Receipt</w:t>
            </w:r>
          </w:p>
        </w:tc>
        <w:sdt>
          <w:sdtPr>
            <w:rPr>
              <w:sz w:val="24"/>
              <w:szCs w:val="24"/>
            </w:rPr>
            <w:id w:val="1809398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50867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FC28F9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CE6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FC28F9" w:rsidRDefault="00E13B64" w:rsidP="00D547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 of A/QP r</w:t>
            </w:r>
            <w:r w:rsidR="007D7CE6">
              <w:rPr>
                <w:rFonts w:ascii="Calibri" w:hAnsi="Calibri"/>
                <w:sz w:val="24"/>
                <w:szCs w:val="24"/>
              </w:rPr>
              <w:t xml:space="preserve">elease 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7D7CE6">
              <w:rPr>
                <w:rFonts w:ascii="Calibri" w:hAnsi="Calibri"/>
                <w:sz w:val="24"/>
                <w:szCs w:val="24"/>
              </w:rPr>
              <w:t>ertificates</w:t>
            </w:r>
          </w:p>
        </w:tc>
        <w:sdt>
          <w:sdtPr>
            <w:rPr>
              <w:sz w:val="24"/>
              <w:szCs w:val="24"/>
            </w:rPr>
            <w:id w:val="-18754629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47051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FC28F9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CE6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FC28F9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Re-labelling</w:t>
            </w:r>
          </w:p>
        </w:tc>
        <w:sdt>
          <w:sdtPr>
            <w:rPr>
              <w:sz w:val="24"/>
              <w:szCs w:val="24"/>
            </w:rPr>
            <w:id w:val="7078387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90938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FC28F9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B136C" w:rsidRPr="00D54744" w:rsidRDefault="002B136C" w:rsidP="00CE32C6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5214" w:rsidRPr="00D54744" w:rsidRDefault="00C30102" w:rsidP="00CE32C6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</w:t>
      </w:r>
      <w:r w:rsidR="00A63E01">
        <w:rPr>
          <w:rFonts w:ascii="Calibri" w:hAnsi="Calibri"/>
          <w:b/>
          <w:sz w:val="28"/>
          <w:szCs w:val="28"/>
        </w:rPr>
        <w:t>.</w:t>
      </w:r>
      <w:r w:rsidR="00A63E01" w:rsidRPr="00D5474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Returns/Destruction</w:t>
      </w:r>
    </w:p>
    <w:tbl>
      <w:tblPr>
        <w:tblStyle w:val="TableGrid"/>
        <w:tblpPr w:leftFromText="180" w:rightFromText="180" w:vertAnchor="text" w:horzAnchor="margin" w:tblpY="124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DF6739" w:rsidRPr="00D54744" w:rsidTr="00DF6739">
        <w:tc>
          <w:tcPr>
            <w:tcW w:w="5070" w:type="dxa"/>
            <w:shd w:val="clear" w:color="auto" w:fill="D9D9D9" w:themeFill="background1" w:themeFillShade="D9"/>
          </w:tcPr>
          <w:p w:rsidR="00DF6739" w:rsidRPr="002B136C" w:rsidRDefault="00DF6739" w:rsidP="00DF6739">
            <w:pPr>
              <w:rPr>
                <w:sz w:val="24"/>
                <w:szCs w:val="24"/>
              </w:rPr>
            </w:pPr>
            <w:r w:rsidRPr="002B136C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DF6739" w:rsidRPr="002B136C" w:rsidRDefault="00DF6739" w:rsidP="00DF6739">
            <w:pPr>
              <w:rPr>
                <w:sz w:val="24"/>
                <w:szCs w:val="24"/>
              </w:rPr>
            </w:pPr>
            <w:r w:rsidRPr="002B136C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F6739" w:rsidRPr="002B136C" w:rsidRDefault="00DF6739" w:rsidP="00DF6739">
            <w:pPr>
              <w:rPr>
                <w:sz w:val="24"/>
                <w:szCs w:val="24"/>
              </w:rPr>
            </w:pPr>
            <w:r w:rsidRPr="002B136C"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DF6739" w:rsidRPr="002B136C" w:rsidRDefault="00DF6739" w:rsidP="00DF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DF6739" w:rsidRPr="00D54744" w:rsidTr="00DF6739">
        <w:tc>
          <w:tcPr>
            <w:tcW w:w="5070" w:type="dxa"/>
            <w:shd w:val="clear" w:color="auto" w:fill="D9D9D9" w:themeFill="background1" w:themeFillShade="D9"/>
          </w:tcPr>
          <w:p w:rsidR="00DF6739" w:rsidRPr="002B136C" w:rsidRDefault="00DF6739" w:rsidP="00DF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</w:t>
            </w:r>
          </w:p>
        </w:tc>
        <w:sdt>
          <w:sdtPr>
            <w:rPr>
              <w:sz w:val="24"/>
              <w:szCs w:val="24"/>
            </w:rPr>
            <w:id w:val="21104551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DF6739" w:rsidRPr="003D1E3A" w:rsidRDefault="00DF6739" w:rsidP="00DF673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11377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DF6739" w:rsidRDefault="00DF6739" w:rsidP="00DF673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DF6739" w:rsidRPr="002B136C" w:rsidRDefault="00DF6739" w:rsidP="00DF6739">
            <w:pPr>
              <w:rPr>
                <w:sz w:val="24"/>
                <w:szCs w:val="24"/>
              </w:rPr>
            </w:pPr>
          </w:p>
        </w:tc>
      </w:tr>
      <w:tr w:rsidR="00DF6739" w:rsidRPr="00D54744" w:rsidTr="00DF6739">
        <w:tc>
          <w:tcPr>
            <w:tcW w:w="5070" w:type="dxa"/>
            <w:shd w:val="clear" w:color="auto" w:fill="D9D9D9" w:themeFill="background1" w:themeFillShade="D9"/>
          </w:tcPr>
          <w:p w:rsidR="00DF6739" w:rsidRPr="002B136C" w:rsidRDefault="00DF6739" w:rsidP="00DF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</w:t>
            </w:r>
          </w:p>
        </w:tc>
        <w:sdt>
          <w:sdtPr>
            <w:rPr>
              <w:sz w:val="24"/>
              <w:szCs w:val="24"/>
            </w:rPr>
            <w:id w:val="7901633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DF6739" w:rsidRPr="003D1E3A" w:rsidRDefault="00DF6739" w:rsidP="00DF673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26890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DF6739" w:rsidRDefault="00DF6739" w:rsidP="00DF673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DF6739" w:rsidRPr="002B136C" w:rsidRDefault="00DF6739" w:rsidP="00DF6739">
            <w:pPr>
              <w:rPr>
                <w:sz w:val="24"/>
                <w:szCs w:val="24"/>
              </w:rPr>
            </w:pPr>
          </w:p>
        </w:tc>
      </w:tr>
    </w:tbl>
    <w:p w:rsidR="00A63E01" w:rsidRDefault="00A63E01" w:rsidP="00CE32C6">
      <w:pPr>
        <w:spacing w:after="0" w:line="240" w:lineRule="auto"/>
        <w:rPr>
          <w:rFonts w:ascii="Calibri" w:hAnsi="Calibri"/>
          <w:sz w:val="28"/>
          <w:szCs w:val="28"/>
        </w:rPr>
      </w:pPr>
    </w:p>
    <w:p w:rsidR="0005775C" w:rsidRDefault="00C30102" w:rsidP="00CE32C6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7</w:t>
      </w:r>
      <w:r w:rsidR="00A63E01">
        <w:rPr>
          <w:rFonts w:ascii="Calibri" w:hAnsi="Calibri"/>
          <w:b/>
          <w:sz w:val="28"/>
          <w:szCs w:val="28"/>
        </w:rPr>
        <w:t xml:space="preserve">. </w:t>
      </w:r>
      <w:r w:rsidR="00650EC1">
        <w:rPr>
          <w:rFonts w:ascii="Calibri" w:hAnsi="Calibri"/>
          <w:b/>
          <w:sz w:val="28"/>
          <w:szCs w:val="28"/>
        </w:rPr>
        <w:t>Code Break Information</w:t>
      </w:r>
    </w:p>
    <w:tbl>
      <w:tblPr>
        <w:tblStyle w:val="TableGrid"/>
        <w:tblpPr w:leftFromText="180" w:rightFromText="180" w:vertAnchor="text" w:tblpY="131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DF6739" w:rsidTr="00DF6739">
        <w:tc>
          <w:tcPr>
            <w:tcW w:w="5070" w:type="dxa"/>
            <w:shd w:val="clear" w:color="auto" w:fill="D9D9D9" w:themeFill="background1" w:themeFillShade="D9"/>
          </w:tcPr>
          <w:p w:rsidR="00DF6739" w:rsidRPr="00105344" w:rsidRDefault="00DF6739" w:rsidP="00DF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DF6739" w:rsidRDefault="00DF6739" w:rsidP="00DF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F6739" w:rsidRDefault="00DF6739" w:rsidP="00DF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DF6739" w:rsidRPr="00105344" w:rsidRDefault="00DF6739" w:rsidP="00DF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DF6739" w:rsidTr="00DF6739">
        <w:tc>
          <w:tcPr>
            <w:tcW w:w="5070" w:type="dxa"/>
            <w:shd w:val="clear" w:color="auto" w:fill="D9D9D9" w:themeFill="background1" w:themeFillShade="D9"/>
          </w:tcPr>
          <w:p w:rsidR="00DF6739" w:rsidRDefault="00DF6739" w:rsidP="00DF6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Unblinding procedure and paperwork</w:t>
            </w:r>
          </w:p>
        </w:tc>
        <w:sdt>
          <w:sdtPr>
            <w:rPr>
              <w:sz w:val="24"/>
              <w:szCs w:val="24"/>
            </w:rPr>
            <w:id w:val="5396361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DF6739" w:rsidRPr="003D1E3A" w:rsidRDefault="00DF6739" w:rsidP="00DF673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34870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DF6739" w:rsidRDefault="00DF6739" w:rsidP="00DF673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DF6739" w:rsidRDefault="00DF6739" w:rsidP="00DF6739">
            <w:pPr>
              <w:rPr>
                <w:sz w:val="24"/>
                <w:szCs w:val="24"/>
              </w:rPr>
            </w:pPr>
          </w:p>
        </w:tc>
      </w:tr>
    </w:tbl>
    <w:p w:rsidR="00D0202F" w:rsidRDefault="00D0202F" w:rsidP="00CE32C6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AF4FEC" w:rsidRPr="00C30102" w:rsidRDefault="00C30102" w:rsidP="00CE32C6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8. </w:t>
      </w:r>
      <w:r w:rsidR="00650EC1">
        <w:rPr>
          <w:rFonts w:ascii="Calibri" w:hAnsi="Calibri"/>
          <w:b/>
          <w:sz w:val="28"/>
          <w:szCs w:val="28"/>
        </w:rPr>
        <w:t>Pharmacy Personnel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FC28F9" w:rsidRPr="00FC28F9" w:rsidTr="00E13B64">
        <w:tc>
          <w:tcPr>
            <w:tcW w:w="5070" w:type="dxa"/>
            <w:shd w:val="clear" w:color="auto" w:fill="D9D9D9" w:themeFill="background1" w:themeFillShade="D9"/>
          </w:tcPr>
          <w:p w:rsidR="00FC28F9" w:rsidRPr="00FC28F9" w:rsidRDefault="00FC28F9" w:rsidP="00D54744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C28F9" w:rsidRPr="00FC28F9" w:rsidRDefault="00FC28F9" w:rsidP="00D54744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C28F9" w:rsidRPr="00FC28F9" w:rsidRDefault="00FC28F9" w:rsidP="00D54744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FC28F9" w:rsidRPr="00FC28F9" w:rsidRDefault="00256C12" w:rsidP="00D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7D7CE6" w:rsidRPr="00FC28F9" w:rsidTr="00E13B64">
        <w:tc>
          <w:tcPr>
            <w:tcW w:w="5070" w:type="dxa"/>
            <w:shd w:val="clear" w:color="auto" w:fill="D9D9D9" w:themeFill="background1" w:themeFillShade="D9"/>
          </w:tcPr>
          <w:p w:rsidR="007D7CE6" w:rsidRPr="00FC28F9" w:rsidRDefault="00CB7089" w:rsidP="00D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of </w:t>
            </w:r>
            <w:r w:rsidR="00E13B64">
              <w:rPr>
                <w:sz w:val="24"/>
                <w:szCs w:val="24"/>
              </w:rPr>
              <w:t>CVs and GCP c</w:t>
            </w:r>
            <w:r w:rsidR="007D7CE6">
              <w:rPr>
                <w:sz w:val="24"/>
                <w:szCs w:val="24"/>
              </w:rPr>
              <w:t>ertificates</w:t>
            </w:r>
          </w:p>
        </w:tc>
        <w:sdt>
          <w:sdtPr>
            <w:rPr>
              <w:sz w:val="24"/>
              <w:szCs w:val="24"/>
            </w:rPr>
            <w:id w:val="20819339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04202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FC28F9" w:rsidRDefault="007D7CE6" w:rsidP="00D54744">
            <w:pPr>
              <w:rPr>
                <w:sz w:val="24"/>
                <w:szCs w:val="24"/>
              </w:rPr>
            </w:pPr>
          </w:p>
        </w:tc>
      </w:tr>
      <w:tr w:rsidR="007D7CE6" w:rsidRPr="00FC28F9" w:rsidTr="00E13B64">
        <w:tc>
          <w:tcPr>
            <w:tcW w:w="5070" w:type="dxa"/>
            <w:shd w:val="clear" w:color="auto" w:fill="D9D9D9" w:themeFill="background1" w:themeFillShade="D9"/>
          </w:tcPr>
          <w:p w:rsidR="007D7CE6" w:rsidRPr="00FC28F9" w:rsidRDefault="007D7CE6" w:rsidP="00E1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Trial </w:t>
            </w:r>
            <w:r w:rsidR="00E13B64">
              <w:rPr>
                <w:sz w:val="24"/>
                <w:szCs w:val="24"/>
              </w:rPr>
              <w:t>specific training d</w:t>
            </w:r>
            <w:r>
              <w:rPr>
                <w:sz w:val="24"/>
                <w:szCs w:val="24"/>
              </w:rPr>
              <w:t>ocumentation</w:t>
            </w:r>
          </w:p>
        </w:tc>
        <w:sdt>
          <w:sdtPr>
            <w:rPr>
              <w:sz w:val="24"/>
              <w:szCs w:val="24"/>
            </w:rPr>
            <w:id w:val="6916458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24017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FC28F9" w:rsidRDefault="007D7CE6" w:rsidP="00D54744">
            <w:pPr>
              <w:rPr>
                <w:sz w:val="24"/>
                <w:szCs w:val="24"/>
              </w:rPr>
            </w:pPr>
          </w:p>
        </w:tc>
      </w:tr>
    </w:tbl>
    <w:p w:rsidR="00746F96" w:rsidRDefault="00746F96" w:rsidP="0017580B">
      <w:pPr>
        <w:spacing w:after="0" w:line="240" w:lineRule="auto"/>
        <w:rPr>
          <w:rFonts w:ascii="Calibri" w:hAnsi="Calibri"/>
          <w:sz w:val="28"/>
          <w:szCs w:val="28"/>
        </w:rPr>
      </w:pPr>
    </w:p>
    <w:p w:rsidR="00746F96" w:rsidRDefault="00746F96" w:rsidP="0017580B">
      <w:pPr>
        <w:spacing w:after="0" w:line="240" w:lineRule="auto"/>
        <w:rPr>
          <w:rFonts w:ascii="Calibri" w:hAnsi="Calibri"/>
          <w:sz w:val="28"/>
          <w:szCs w:val="28"/>
        </w:rPr>
      </w:pPr>
    </w:p>
    <w:p w:rsidR="00835214" w:rsidRDefault="00C30102" w:rsidP="0017580B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9</w:t>
      </w:r>
      <w:r w:rsidR="00A63E01">
        <w:rPr>
          <w:rFonts w:ascii="Calibri" w:hAnsi="Calibri"/>
          <w:b/>
          <w:sz w:val="28"/>
          <w:szCs w:val="28"/>
        </w:rPr>
        <w:t>.</w:t>
      </w:r>
      <w:r w:rsidR="00A63E01" w:rsidRPr="00D54744">
        <w:rPr>
          <w:rFonts w:ascii="Calibri" w:hAnsi="Calibri"/>
          <w:b/>
          <w:sz w:val="28"/>
          <w:szCs w:val="28"/>
        </w:rPr>
        <w:t xml:space="preserve"> </w:t>
      </w:r>
      <w:r w:rsidR="000D46EC">
        <w:rPr>
          <w:rFonts w:ascii="Calibri" w:hAnsi="Calibri"/>
          <w:b/>
          <w:sz w:val="28"/>
          <w:szCs w:val="28"/>
        </w:rPr>
        <w:t>Temperature Monitoring</w:t>
      </w:r>
    </w:p>
    <w:tbl>
      <w:tblPr>
        <w:tblStyle w:val="TableGrid"/>
        <w:tblW w:w="15310" w:type="dxa"/>
        <w:tblInd w:w="-34" w:type="dxa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603"/>
        <w:gridCol w:w="8469"/>
      </w:tblGrid>
      <w:tr w:rsidR="002016F1" w:rsidRPr="00D54744" w:rsidTr="006F7E98">
        <w:tc>
          <w:tcPr>
            <w:tcW w:w="5104" w:type="dxa"/>
            <w:shd w:val="clear" w:color="auto" w:fill="D9D9D9" w:themeFill="background1" w:themeFillShade="D9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No</w:t>
            </w:r>
          </w:p>
        </w:tc>
        <w:tc>
          <w:tcPr>
            <w:tcW w:w="603" w:type="dxa"/>
          </w:tcPr>
          <w:p w:rsidR="002016F1" w:rsidRDefault="002016F1" w:rsidP="00D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469" w:type="dxa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2016F1" w:rsidRPr="00D54744" w:rsidTr="006F7E98">
        <w:tc>
          <w:tcPr>
            <w:tcW w:w="5104" w:type="dxa"/>
            <w:shd w:val="clear" w:color="auto" w:fill="D9D9D9" w:themeFill="background1" w:themeFillShade="D9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monitoring file note</w:t>
            </w:r>
          </w:p>
        </w:tc>
        <w:sdt>
          <w:sdtPr>
            <w:rPr>
              <w:sz w:val="24"/>
              <w:szCs w:val="24"/>
            </w:rPr>
            <w:id w:val="-8488696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2016F1" w:rsidRPr="003D1E3A" w:rsidRDefault="002016F1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38610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2016F1" w:rsidRDefault="002016F1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</w:p>
        </w:tc>
      </w:tr>
      <w:tr w:rsidR="002016F1" w:rsidRPr="00D54744" w:rsidTr="006F7E98">
        <w:tc>
          <w:tcPr>
            <w:tcW w:w="5104" w:type="dxa"/>
            <w:shd w:val="clear" w:color="auto" w:fill="D9D9D9" w:themeFill="background1" w:themeFillShade="D9"/>
          </w:tcPr>
          <w:p w:rsidR="002016F1" w:rsidRPr="00FC28F9" w:rsidRDefault="002016F1" w:rsidP="00AF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deviation information</w:t>
            </w:r>
          </w:p>
        </w:tc>
        <w:sdt>
          <w:sdtPr>
            <w:rPr>
              <w:sz w:val="24"/>
              <w:szCs w:val="24"/>
            </w:rPr>
            <w:id w:val="-2099621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2016F1" w:rsidRPr="003D1E3A" w:rsidRDefault="002016F1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36224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2016F1" w:rsidRDefault="002016F1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</w:p>
        </w:tc>
      </w:tr>
      <w:tr w:rsidR="002016F1" w:rsidRPr="00D54744" w:rsidTr="006F7E98">
        <w:tc>
          <w:tcPr>
            <w:tcW w:w="5104" w:type="dxa"/>
            <w:shd w:val="clear" w:color="auto" w:fill="D9D9D9" w:themeFill="background1" w:themeFillShade="D9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 storage monitoring information</w:t>
            </w:r>
          </w:p>
        </w:tc>
        <w:sdt>
          <w:sdtPr>
            <w:rPr>
              <w:sz w:val="24"/>
              <w:szCs w:val="24"/>
            </w:rPr>
            <w:id w:val="-13837106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2016F1" w:rsidRPr="003D1E3A" w:rsidRDefault="002016F1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37647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2016F1" w:rsidRDefault="002016F1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:rsidR="002016F1" w:rsidRPr="00FC28F9" w:rsidRDefault="002016F1" w:rsidP="00D54744">
            <w:pPr>
              <w:rPr>
                <w:sz w:val="24"/>
                <w:szCs w:val="24"/>
              </w:rPr>
            </w:pPr>
          </w:p>
        </w:tc>
      </w:tr>
    </w:tbl>
    <w:p w:rsidR="00835214" w:rsidRPr="00D54744" w:rsidRDefault="00835214" w:rsidP="00A63E01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AF4FEC" w:rsidRPr="00D54744" w:rsidRDefault="00C30102" w:rsidP="00506CC5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10</w:t>
      </w:r>
      <w:r w:rsidR="00A63E01">
        <w:rPr>
          <w:rFonts w:ascii="Calibri" w:hAnsi="Calibri"/>
          <w:b/>
          <w:sz w:val="28"/>
          <w:szCs w:val="28"/>
        </w:rPr>
        <w:t>.</w:t>
      </w:r>
      <w:r w:rsidR="00A63E01" w:rsidRPr="00D54744">
        <w:rPr>
          <w:rFonts w:ascii="Calibri" w:hAnsi="Calibri"/>
          <w:b/>
          <w:sz w:val="28"/>
          <w:szCs w:val="28"/>
        </w:rPr>
        <w:t xml:space="preserve"> </w:t>
      </w:r>
      <w:r w:rsidR="000D46EC">
        <w:rPr>
          <w:rFonts w:ascii="Calibri" w:hAnsi="Calibri"/>
          <w:b/>
          <w:sz w:val="28"/>
          <w:szCs w:val="28"/>
        </w:rPr>
        <w:t>Correspondence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FC28F9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FC28F9" w:rsidRPr="00FC28F9" w:rsidRDefault="00FC28F9" w:rsidP="00D54744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FC28F9" w:rsidRPr="00FC28F9" w:rsidRDefault="00FC28F9" w:rsidP="00D54744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FC28F9" w:rsidRPr="00FC28F9" w:rsidRDefault="00FC28F9" w:rsidP="00D54744">
            <w:pPr>
              <w:rPr>
                <w:sz w:val="24"/>
                <w:szCs w:val="24"/>
              </w:rPr>
            </w:pPr>
            <w:r w:rsidRPr="00FC28F9"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FC28F9" w:rsidRPr="00FC28F9" w:rsidRDefault="00256C12" w:rsidP="00D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7D7CE6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FC28F9" w:rsidRDefault="00E13B64" w:rsidP="00D5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l</w:t>
            </w:r>
            <w:r w:rsidR="007D7CE6">
              <w:rPr>
                <w:sz w:val="24"/>
                <w:szCs w:val="24"/>
              </w:rPr>
              <w:t>og and</w:t>
            </w:r>
            <w:r>
              <w:rPr>
                <w:sz w:val="24"/>
                <w:szCs w:val="24"/>
              </w:rPr>
              <w:t xml:space="preserve"> r</w:t>
            </w:r>
            <w:r w:rsidR="007D7CE6">
              <w:rPr>
                <w:sz w:val="24"/>
                <w:szCs w:val="24"/>
              </w:rPr>
              <w:t>eports</w:t>
            </w:r>
          </w:p>
        </w:tc>
        <w:sdt>
          <w:sdtPr>
            <w:rPr>
              <w:sz w:val="24"/>
              <w:szCs w:val="24"/>
            </w:rPr>
            <w:id w:val="57255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45900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FC28F9" w:rsidRDefault="007D7CE6" w:rsidP="00D54744">
            <w:pPr>
              <w:rPr>
                <w:sz w:val="24"/>
                <w:szCs w:val="24"/>
              </w:rPr>
            </w:pPr>
          </w:p>
        </w:tc>
      </w:tr>
      <w:tr w:rsidR="007D7CE6" w:rsidRPr="00D54744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FC28F9" w:rsidRDefault="007D7CE6" w:rsidP="00835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</w:t>
            </w:r>
          </w:p>
        </w:tc>
        <w:sdt>
          <w:sdtPr>
            <w:rPr>
              <w:sz w:val="24"/>
              <w:szCs w:val="24"/>
            </w:rPr>
            <w:id w:val="-5885426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16772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FC28F9" w:rsidRDefault="007D7CE6" w:rsidP="00D54744">
            <w:pPr>
              <w:rPr>
                <w:sz w:val="24"/>
                <w:szCs w:val="24"/>
              </w:rPr>
            </w:pPr>
          </w:p>
        </w:tc>
      </w:tr>
    </w:tbl>
    <w:p w:rsidR="00AF4FEC" w:rsidRPr="00D54744" w:rsidRDefault="00AF4FEC" w:rsidP="00CE32C6">
      <w:pPr>
        <w:spacing w:after="0" w:line="240" w:lineRule="auto"/>
        <w:rPr>
          <w:rFonts w:ascii="Calibri" w:hAnsi="Calibri"/>
          <w:sz w:val="28"/>
          <w:szCs w:val="28"/>
        </w:rPr>
      </w:pPr>
    </w:p>
    <w:p w:rsidR="00506CC5" w:rsidRDefault="00506CC5" w:rsidP="00057B04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057B04" w:rsidRPr="00D54744" w:rsidRDefault="00C30102" w:rsidP="00057B04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</w:t>
      </w:r>
      <w:r w:rsidR="00506CC5">
        <w:rPr>
          <w:rFonts w:ascii="Calibri" w:hAnsi="Calibri"/>
          <w:b/>
          <w:sz w:val="28"/>
          <w:szCs w:val="28"/>
        </w:rPr>
        <w:t>.</w:t>
      </w:r>
      <w:r w:rsidR="00506CC5" w:rsidRPr="00D54744">
        <w:rPr>
          <w:rFonts w:ascii="Calibri" w:hAnsi="Calibri"/>
          <w:b/>
          <w:sz w:val="28"/>
          <w:szCs w:val="28"/>
        </w:rPr>
        <w:t xml:space="preserve"> </w:t>
      </w:r>
      <w:r w:rsidR="000D46EC">
        <w:rPr>
          <w:rFonts w:ascii="Calibri" w:hAnsi="Calibri"/>
          <w:b/>
          <w:sz w:val="28"/>
          <w:szCs w:val="28"/>
        </w:rPr>
        <w:t>Regulatory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6B0FA2" w:rsidRPr="006B0FA2" w:rsidTr="0017580B">
        <w:tc>
          <w:tcPr>
            <w:tcW w:w="5070" w:type="dxa"/>
            <w:shd w:val="clear" w:color="auto" w:fill="D9D9D9" w:themeFill="background1" w:themeFillShade="D9"/>
          </w:tcPr>
          <w:p w:rsidR="006B0FA2" w:rsidRPr="006B0FA2" w:rsidRDefault="006B0FA2" w:rsidP="00D54744">
            <w:pPr>
              <w:rPr>
                <w:rFonts w:ascii="Calibri" w:hAnsi="Calibri"/>
                <w:sz w:val="24"/>
                <w:szCs w:val="24"/>
              </w:rPr>
            </w:pPr>
            <w:r w:rsidRPr="006B0FA2">
              <w:rPr>
                <w:rFonts w:ascii="Calibri" w:hAnsi="Calibri"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6B0FA2" w:rsidRPr="006B0FA2" w:rsidRDefault="006B0FA2" w:rsidP="00D54744">
            <w:pPr>
              <w:rPr>
                <w:rFonts w:ascii="Calibri" w:hAnsi="Calibri"/>
                <w:sz w:val="24"/>
                <w:szCs w:val="24"/>
              </w:rPr>
            </w:pPr>
            <w:r w:rsidRPr="006B0FA2">
              <w:rPr>
                <w:rFonts w:ascii="Calibri" w:hAnsi="Calibri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B0FA2" w:rsidRPr="006B0FA2" w:rsidRDefault="006B0FA2" w:rsidP="00D54744">
            <w:pPr>
              <w:rPr>
                <w:rFonts w:ascii="Calibri" w:hAnsi="Calibri"/>
                <w:sz w:val="24"/>
                <w:szCs w:val="24"/>
              </w:rPr>
            </w:pPr>
            <w:r w:rsidRPr="006B0FA2"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6B0FA2" w:rsidRPr="006B0FA2" w:rsidRDefault="00256C12" w:rsidP="00D547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Comment</w:t>
            </w:r>
          </w:p>
        </w:tc>
      </w:tr>
      <w:tr w:rsidR="007D7CE6" w:rsidRPr="006B0FA2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6B0FA2" w:rsidRDefault="007D7CE6" w:rsidP="00E13B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Amendment </w:t>
            </w:r>
            <w:r w:rsidR="00E13B64">
              <w:rPr>
                <w:rFonts w:ascii="Calibri" w:hAnsi="Calibri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ocumentation</w:t>
            </w:r>
          </w:p>
        </w:tc>
        <w:sdt>
          <w:sdtPr>
            <w:rPr>
              <w:sz w:val="24"/>
              <w:szCs w:val="24"/>
            </w:rPr>
            <w:id w:val="-3578084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69022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6B0FA2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CE6" w:rsidRPr="006B0FA2" w:rsidTr="0017580B">
        <w:tc>
          <w:tcPr>
            <w:tcW w:w="5070" w:type="dxa"/>
            <w:shd w:val="clear" w:color="auto" w:fill="D9D9D9" w:themeFill="background1" w:themeFillShade="D9"/>
          </w:tcPr>
          <w:p w:rsidR="007D7CE6" w:rsidRDefault="00E13B64" w:rsidP="00D547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Original a</w:t>
            </w:r>
            <w:r w:rsidR="007D7CE6">
              <w:rPr>
                <w:rFonts w:ascii="Calibri" w:hAnsi="Calibri"/>
                <w:sz w:val="24"/>
                <w:szCs w:val="24"/>
              </w:rPr>
              <w:t>pprovals</w:t>
            </w:r>
          </w:p>
        </w:tc>
        <w:sdt>
          <w:sdtPr>
            <w:rPr>
              <w:sz w:val="24"/>
              <w:szCs w:val="24"/>
            </w:rPr>
            <w:id w:val="19256797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56111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6B0FA2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CE6" w:rsidRPr="006B0FA2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6B0FA2" w:rsidRDefault="007D7CE6" w:rsidP="00E13B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Completed </w:t>
            </w:r>
            <w:r w:rsidR="00E13B64">
              <w:rPr>
                <w:rFonts w:ascii="Calibri" w:hAnsi="Calibri"/>
                <w:sz w:val="24"/>
                <w:szCs w:val="24"/>
              </w:rPr>
              <w:t>p</w:t>
            </w:r>
            <w:r>
              <w:rPr>
                <w:rFonts w:ascii="Calibri" w:hAnsi="Calibri"/>
                <w:sz w:val="24"/>
                <w:szCs w:val="24"/>
              </w:rPr>
              <w:t xml:space="preserve">harmacy </w:t>
            </w:r>
            <w:r w:rsidR="00E13B64">
              <w:rPr>
                <w:rFonts w:ascii="Calibri" w:hAnsi="Calibri"/>
                <w:sz w:val="24"/>
                <w:szCs w:val="24"/>
              </w:rPr>
              <w:t>risk a</w:t>
            </w:r>
            <w:r>
              <w:rPr>
                <w:rFonts w:ascii="Calibri" w:hAnsi="Calibri"/>
                <w:sz w:val="24"/>
                <w:szCs w:val="24"/>
              </w:rPr>
              <w:t>ssessment</w:t>
            </w:r>
          </w:p>
        </w:tc>
        <w:sdt>
          <w:sdtPr>
            <w:rPr>
              <w:sz w:val="24"/>
              <w:szCs w:val="24"/>
            </w:rPr>
            <w:id w:val="5966086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16451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6B0FA2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CE6" w:rsidRPr="006B0FA2" w:rsidTr="0017580B">
        <w:tc>
          <w:tcPr>
            <w:tcW w:w="5070" w:type="dxa"/>
            <w:shd w:val="clear" w:color="auto" w:fill="D9D9D9" w:themeFill="background1" w:themeFillShade="D9"/>
          </w:tcPr>
          <w:p w:rsidR="007D7CE6" w:rsidRDefault="00E13B64" w:rsidP="00D547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Remote storage risk a</w:t>
            </w:r>
            <w:r w:rsidR="007D7CE6">
              <w:rPr>
                <w:rFonts w:ascii="Calibri" w:hAnsi="Calibri"/>
                <w:sz w:val="24"/>
                <w:szCs w:val="24"/>
              </w:rPr>
              <w:t xml:space="preserve">ssessment </w:t>
            </w:r>
            <w:r>
              <w:rPr>
                <w:rFonts w:ascii="Calibri" w:hAnsi="Calibri"/>
                <w:sz w:val="24"/>
                <w:szCs w:val="24"/>
              </w:rPr>
              <w:t>d</w:t>
            </w:r>
            <w:r w:rsidR="007D7CE6">
              <w:rPr>
                <w:rFonts w:ascii="Calibri" w:hAnsi="Calibri"/>
                <w:sz w:val="24"/>
                <w:szCs w:val="24"/>
              </w:rPr>
              <w:t>ocumentation</w:t>
            </w:r>
          </w:p>
        </w:tc>
        <w:sdt>
          <w:sdtPr>
            <w:rPr>
              <w:sz w:val="24"/>
              <w:szCs w:val="24"/>
            </w:rPr>
            <w:id w:val="-9189360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06088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6B0FA2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CE6" w:rsidRPr="006B0FA2" w:rsidTr="0017580B">
        <w:tc>
          <w:tcPr>
            <w:tcW w:w="5070" w:type="dxa"/>
            <w:shd w:val="clear" w:color="auto" w:fill="D9D9D9" w:themeFill="background1" w:themeFillShade="D9"/>
          </w:tcPr>
          <w:p w:rsidR="007D7CE6" w:rsidRDefault="00E13B64" w:rsidP="00E13B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Completed clinical trials r</w:t>
            </w:r>
            <w:r w:rsidR="007D7CE6">
              <w:rPr>
                <w:rFonts w:ascii="Calibri" w:hAnsi="Calibri"/>
                <w:sz w:val="24"/>
                <w:szCs w:val="24"/>
              </w:rPr>
              <w:t xml:space="preserve">eview </w:t>
            </w:r>
            <w:r>
              <w:rPr>
                <w:rFonts w:ascii="Calibri" w:hAnsi="Calibri"/>
                <w:sz w:val="24"/>
                <w:szCs w:val="24"/>
              </w:rPr>
              <w:t>f</w:t>
            </w:r>
            <w:r w:rsidR="007D7CE6">
              <w:rPr>
                <w:rFonts w:ascii="Calibri" w:hAnsi="Calibri"/>
                <w:sz w:val="24"/>
                <w:szCs w:val="24"/>
              </w:rPr>
              <w:t>orm</w:t>
            </w:r>
          </w:p>
        </w:tc>
        <w:sdt>
          <w:sdtPr>
            <w:rPr>
              <w:sz w:val="24"/>
              <w:szCs w:val="24"/>
            </w:rPr>
            <w:id w:val="-7971389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81298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6B0FA2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CE6" w:rsidRPr="006B0FA2" w:rsidTr="0017580B">
        <w:tc>
          <w:tcPr>
            <w:tcW w:w="5070" w:type="dxa"/>
            <w:shd w:val="clear" w:color="auto" w:fill="D9D9D9" w:themeFill="background1" w:themeFillShade="D9"/>
          </w:tcPr>
          <w:p w:rsidR="007D7CE6" w:rsidRDefault="00E13B64" w:rsidP="00D547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Completed folder audit f</w:t>
            </w:r>
            <w:r w:rsidR="007D7CE6">
              <w:rPr>
                <w:rFonts w:ascii="Calibri" w:hAnsi="Calibri"/>
                <w:sz w:val="24"/>
                <w:szCs w:val="24"/>
              </w:rPr>
              <w:t>orms</w:t>
            </w:r>
          </w:p>
        </w:tc>
        <w:sdt>
          <w:sdtPr>
            <w:rPr>
              <w:sz w:val="24"/>
              <w:szCs w:val="24"/>
            </w:rPr>
            <w:id w:val="2860179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29394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6B0FA2" w:rsidRDefault="007D7CE6" w:rsidP="00D5474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6130" w:rsidRPr="00D54744" w:rsidRDefault="003C6130" w:rsidP="00CE32C6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:rsidR="00AC4393" w:rsidRDefault="003004E1" w:rsidP="00CE32C6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506CC5">
        <w:rPr>
          <w:rFonts w:ascii="Calibri" w:hAnsi="Calibri"/>
          <w:b/>
          <w:sz w:val="28"/>
          <w:szCs w:val="28"/>
        </w:rPr>
        <w:t>1</w:t>
      </w:r>
      <w:r w:rsidR="00C30102">
        <w:rPr>
          <w:rFonts w:ascii="Calibri" w:hAnsi="Calibri"/>
          <w:b/>
          <w:sz w:val="28"/>
          <w:szCs w:val="28"/>
        </w:rPr>
        <w:t>2</w:t>
      </w:r>
      <w:r w:rsidRPr="00506CC5">
        <w:rPr>
          <w:rFonts w:ascii="Calibri" w:hAnsi="Calibri"/>
          <w:b/>
          <w:sz w:val="28"/>
          <w:szCs w:val="28"/>
        </w:rPr>
        <w:t xml:space="preserve">. </w:t>
      </w:r>
      <w:r w:rsidR="000D46EC">
        <w:rPr>
          <w:rFonts w:ascii="Calibri" w:hAnsi="Calibri"/>
          <w:b/>
          <w:sz w:val="28"/>
          <w:szCs w:val="28"/>
        </w:rPr>
        <w:t>Finance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1D012C" w:rsidTr="0017580B">
        <w:tc>
          <w:tcPr>
            <w:tcW w:w="5070" w:type="dxa"/>
            <w:shd w:val="clear" w:color="auto" w:fill="D9D9D9" w:themeFill="background1" w:themeFillShade="D9"/>
          </w:tcPr>
          <w:p w:rsidR="001D012C" w:rsidRPr="003C6130" w:rsidRDefault="000D46EC" w:rsidP="00CE32C6">
            <w:pPr>
              <w:rPr>
                <w:sz w:val="24"/>
                <w:szCs w:val="24"/>
              </w:rPr>
            </w:pPr>
            <w:r w:rsidRPr="006B0FA2">
              <w:rPr>
                <w:rFonts w:ascii="Calibri" w:hAnsi="Calibri"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1D012C" w:rsidRPr="00C12582" w:rsidRDefault="001D012C" w:rsidP="00CE32C6">
            <w:pPr>
              <w:rPr>
                <w:sz w:val="24"/>
                <w:szCs w:val="24"/>
              </w:rPr>
            </w:pPr>
            <w:r w:rsidRPr="00C12582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D012C" w:rsidRPr="00C12582" w:rsidRDefault="001D012C" w:rsidP="00CE32C6">
            <w:pPr>
              <w:rPr>
                <w:sz w:val="24"/>
                <w:szCs w:val="24"/>
              </w:rPr>
            </w:pPr>
            <w:r w:rsidRPr="00C12582"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1D012C" w:rsidRPr="00256C12" w:rsidRDefault="00256C12" w:rsidP="00CE32C6">
            <w:pPr>
              <w:rPr>
                <w:sz w:val="24"/>
                <w:szCs w:val="24"/>
              </w:rPr>
            </w:pPr>
            <w:r w:rsidRPr="00256C12">
              <w:rPr>
                <w:sz w:val="24"/>
                <w:szCs w:val="24"/>
              </w:rPr>
              <w:t>Comment</w:t>
            </w:r>
          </w:p>
        </w:tc>
      </w:tr>
      <w:tr w:rsidR="007D7CE6" w:rsidRPr="003004E1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3C6130" w:rsidRDefault="007D7CE6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sdt>
          <w:sdtPr>
            <w:rPr>
              <w:sz w:val="24"/>
              <w:szCs w:val="24"/>
            </w:rPr>
            <w:id w:val="12947111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77309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3004E1" w:rsidRDefault="007D7CE6" w:rsidP="00CE32C6">
            <w:pPr>
              <w:rPr>
                <w:sz w:val="24"/>
                <w:szCs w:val="24"/>
                <w:u w:val="single"/>
              </w:rPr>
            </w:pPr>
          </w:p>
        </w:tc>
      </w:tr>
      <w:tr w:rsidR="007D7CE6" w:rsidTr="0017580B">
        <w:tc>
          <w:tcPr>
            <w:tcW w:w="5070" w:type="dxa"/>
            <w:shd w:val="clear" w:color="auto" w:fill="D9D9D9" w:themeFill="background1" w:themeFillShade="D9"/>
          </w:tcPr>
          <w:p w:rsidR="007D7CE6" w:rsidRPr="003C6130" w:rsidRDefault="00E13B64" w:rsidP="00CE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structure and finance c</w:t>
            </w:r>
            <w:r w:rsidR="007D7CE6">
              <w:rPr>
                <w:sz w:val="24"/>
                <w:szCs w:val="24"/>
              </w:rPr>
              <w:t>ontract</w:t>
            </w:r>
          </w:p>
        </w:tc>
        <w:sdt>
          <w:sdtPr>
            <w:rPr>
              <w:sz w:val="24"/>
              <w:szCs w:val="24"/>
            </w:rPr>
            <w:id w:val="-1759656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74386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3004E1" w:rsidRDefault="007D7CE6" w:rsidP="00CE32C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B3E44" w:rsidRDefault="001B3E44" w:rsidP="00CE32C6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:rsidR="005A4114" w:rsidRDefault="005A4114" w:rsidP="00CE32C6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:rsidR="001B3E44" w:rsidRPr="00D54744" w:rsidRDefault="001B3E44" w:rsidP="001B3E44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C30102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.</w:t>
      </w:r>
      <w:r w:rsidRPr="00D54744">
        <w:rPr>
          <w:rFonts w:ascii="Calibri" w:hAnsi="Calibri"/>
          <w:b/>
          <w:sz w:val="28"/>
          <w:szCs w:val="28"/>
        </w:rPr>
        <w:t xml:space="preserve"> </w:t>
      </w:r>
      <w:r w:rsidR="000D46EC">
        <w:rPr>
          <w:rFonts w:ascii="Calibri" w:hAnsi="Calibri"/>
          <w:b/>
          <w:sz w:val="28"/>
          <w:szCs w:val="28"/>
        </w:rPr>
        <w:t>Protocol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603"/>
        <w:gridCol w:w="8469"/>
      </w:tblGrid>
      <w:tr w:rsidR="006101F7" w:rsidRPr="002B136C" w:rsidTr="006F7E98">
        <w:trPr>
          <w:trHeight w:val="326"/>
        </w:trPr>
        <w:tc>
          <w:tcPr>
            <w:tcW w:w="5070" w:type="dxa"/>
            <w:shd w:val="clear" w:color="auto" w:fill="D9D9D9" w:themeFill="background1" w:themeFillShade="D9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d</w:t>
            </w:r>
            <w:r w:rsidRPr="002B136C">
              <w:rPr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 w:rsidRPr="002B136C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 w:rsidRPr="002B136C">
              <w:rPr>
                <w:sz w:val="24"/>
                <w:szCs w:val="24"/>
              </w:rPr>
              <w:t>No</w:t>
            </w:r>
          </w:p>
        </w:tc>
        <w:tc>
          <w:tcPr>
            <w:tcW w:w="603" w:type="dxa"/>
          </w:tcPr>
          <w:p w:rsidR="006101F7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469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6101F7" w:rsidRPr="002B136C" w:rsidTr="006F7E98">
        <w:tc>
          <w:tcPr>
            <w:tcW w:w="5070" w:type="dxa"/>
            <w:shd w:val="clear" w:color="auto" w:fill="D9D9D9" w:themeFill="background1" w:themeFillShade="D9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</w:t>
            </w:r>
          </w:p>
        </w:tc>
        <w:sdt>
          <w:sdtPr>
            <w:rPr>
              <w:sz w:val="24"/>
              <w:szCs w:val="24"/>
            </w:rPr>
            <w:id w:val="-13750654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6101F7" w:rsidRPr="003D1E3A" w:rsidRDefault="006101F7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20486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6101F7" w:rsidRDefault="006101F7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</w:p>
        </w:tc>
      </w:tr>
      <w:tr w:rsidR="006101F7" w:rsidRPr="002B136C" w:rsidTr="006F7E98">
        <w:trPr>
          <w:trHeight w:val="70"/>
        </w:trPr>
        <w:tc>
          <w:tcPr>
            <w:tcW w:w="5070" w:type="dxa"/>
            <w:shd w:val="clear" w:color="auto" w:fill="D9D9D9" w:themeFill="background1" w:themeFillShade="D9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 manual</w:t>
            </w:r>
          </w:p>
        </w:tc>
        <w:sdt>
          <w:sdtPr>
            <w:rPr>
              <w:sz w:val="24"/>
              <w:szCs w:val="24"/>
            </w:rPr>
            <w:id w:val="13923124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6101F7" w:rsidRPr="003D1E3A" w:rsidRDefault="006101F7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83055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6101F7" w:rsidRDefault="006101F7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</w:p>
        </w:tc>
      </w:tr>
    </w:tbl>
    <w:p w:rsidR="00C276B8" w:rsidRDefault="00C276B8" w:rsidP="001B3E44">
      <w:pPr>
        <w:spacing w:after="0" w:line="240" w:lineRule="auto"/>
        <w:rPr>
          <w:b/>
          <w:sz w:val="28"/>
          <w:szCs w:val="28"/>
        </w:rPr>
      </w:pPr>
    </w:p>
    <w:p w:rsidR="00C276B8" w:rsidRDefault="00C276B8" w:rsidP="001B3E44">
      <w:pPr>
        <w:spacing w:after="0" w:line="240" w:lineRule="auto"/>
        <w:rPr>
          <w:b/>
          <w:sz w:val="28"/>
          <w:szCs w:val="28"/>
        </w:rPr>
      </w:pPr>
    </w:p>
    <w:p w:rsidR="00723224" w:rsidRDefault="00723224" w:rsidP="001B3E44">
      <w:pPr>
        <w:spacing w:after="0" w:line="240" w:lineRule="auto"/>
        <w:rPr>
          <w:b/>
          <w:sz w:val="28"/>
          <w:szCs w:val="28"/>
        </w:rPr>
      </w:pPr>
    </w:p>
    <w:p w:rsidR="001B3E44" w:rsidRPr="002B136C" w:rsidRDefault="00C30102" w:rsidP="001B3E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="001B3E44">
        <w:rPr>
          <w:b/>
          <w:sz w:val="28"/>
          <w:szCs w:val="28"/>
        </w:rPr>
        <w:t>.</w:t>
      </w:r>
      <w:r w:rsidR="001B3E44" w:rsidRPr="002B136C">
        <w:rPr>
          <w:b/>
          <w:sz w:val="28"/>
          <w:szCs w:val="28"/>
        </w:rPr>
        <w:t xml:space="preserve"> </w:t>
      </w:r>
      <w:r w:rsidR="000D46EC">
        <w:rPr>
          <w:b/>
          <w:sz w:val="28"/>
          <w:szCs w:val="28"/>
        </w:rPr>
        <w:t>Investigator Brochure/S</w:t>
      </w:r>
      <w:r w:rsidR="006101F7">
        <w:rPr>
          <w:b/>
          <w:sz w:val="28"/>
          <w:szCs w:val="28"/>
        </w:rPr>
        <w:t>m</w:t>
      </w:r>
      <w:r w:rsidR="000D46EC">
        <w:rPr>
          <w:b/>
          <w:sz w:val="28"/>
          <w:szCs w:val="28"/>
        </w:rPr>
        <w:t>PCs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603"/>
        <w:gridCol w:w="8469"/>
      </w:tblGrid>
      <w:tr w:rsidR="006101F7" w:rsidRPr="00D54744" w:rsidTr="006F7E98">
        <w:tc>
          <w:tcPr>
            <w:tcW w:w="5070" w:type="dxa"/>
            <w:shd w:val="clear" w:color="auto" w:fill="D9D9D9" w:themeFill="background1" w:themeFillShade="D9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 w:rsidRPr="002B136C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 w:rsidRPr="002B136C">
              <w:rPr>
                <w:sz w:val="24"/>
                <w:szCs w:val="24"/>
              </w:rPr>
              <w:t>No</w:t>
            </w:r>
          </w:p>
        </w:tc>
        <w:tc>
          <w:tcPr>
            <w:tcW w:w="603" w:type="dxa"/>
          </w:tcPr>
          <w:p w:rsidR="006101F7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469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6101F7" w:rsidRPr="00D54744" w:rsidTr="006F7E98">
        <w:tc>
          <w:tcPr>
            <w:tcW w:w="5070" w:type="dxa"/>
            <w:shd w:val="clear" w:color="auto" w:fill="D9D9D9" w:themeFill="background1" w:themeFillShade="D9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Brochure</w:t>
            </w:r>
          </w:p>
        </w:tc>
        <w:sdt>
          <w:sdtPr>
            <w:rPr>
              <w:sz w:val="24"/>
              <w:szCs w:val="24"/>
            </w:rPr>
            <w:id w:val="8244755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6101F7" w:rsidRPr="003D1E3A" w:rsidRDefault="006101F7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98305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6101F7" w:rsidRDefault="006101F7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</w:p>
        </w:tc>
      </w:tr>
      <w:tr w:rsidR="006101F7" w:rsidRPr="00D54744" w:rsidTr="006F7E98">
        <w:tc>
          <w:tcPr>
            <w:tcW w:w="5070" w:type="dxa"/>
            <w:shd w:val="clear" w:color="auto" w:fill="D9D9D9" w:themeFill="background1" w:themeFillShade="D9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SmPCs</w:t>
            </w:r>
          </w:p>
        </w:tc>
        <w:sdt>
          <w:sdtPr>
            <w:rPr>
              <w:sz w:val="24"/>
              <w:szCs w:val="24"/>
            </w:rPr>
            <w:id w:val="13796702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6101F7" w:rsidRPr="003D1E3A" w:rsidRDefault="006101F7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4232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6101F7" w:rsidRDefault="006101F7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</w:p>
        </w:tc>
        <w:tc>
          <w:tcPr>
            <w:tcW w:w="8469" w:type="dxa"/>
          </w:tcPr>
          <w:p w:rsidR="006101F7" w:rsidRPr="002B136C" w:rsidRDefault="006101F7" w:rsidP="005A4114">
            <w:pPr>
              <w:rPr>
                <w:sz w:val="24"/>
                <w:szCs w:val="24"/>
              </w:rPr>
            </w:pPr>
          </w:p>
        </w:tc>
      </w:tr>
    </w:tbl>
    <w:p w:rsidR="001B3E44" w:rsidRDefault="001B3E44" w:rsidP="00CE32C6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:rsidR="000D46EC" w:rsidRPr="000D46EC" w:rsidRDefault="000D46EC" w:rsidP="00CE32C6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0D46EC">
        <w:rPr>
          <w:rFonts w:ascii="Calibri" w:hAnsi="Calibri"/>
          <w:b/>
          <w:sz w:val="28"/>
          <w:szCs w:val="28"/>
        </w:rPr>
        <w:t>15. Superseded Pharmacy Documents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4536"/>
      </w:tblGrid>
      <w:tr w:rsidR="000D46EC" w:rsidRPr="00D54744" w:rsidTr="005A4114">
        <w:tc>
          <w:tcPr>
            <w:tcW w:w="5070" w:type="dxa"/>
            <w:shd w:val="clear" w:color="auto" w:fill="D9D9D9" w:themeFill="background1" w:themeFillShade="D9"/>
          </w:tcPr>
          <w:p w:rsidR="000D46EC" w:rsidRPr="002B136C" w:rsidRDefault="000D46EC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D46EC" w:rsidRPr="002B136C" w:rsidRDefault="000D46EC" w:rsidP="005A4114">
            <w:pPr>
              <w:rPr>
                <w:sz w:val="24"/>
                <w:szCs w:val="24"/>
              </w:rPr>
            </w:pPr>
            <w:r w:rsidRPr="002B136C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D46EC" w:rsidRPr="002B136C" w:rsidRDefault="000D46EC" w:rsidP="005A4114">
            <w:pPr>
              <w:rPr>
                <w:sz w:val="24"/>
                <w:szCs w:val="24"/>
              </w:rPr>
            </w:pPr>
            <w:r w:rsidRPr="002B136C"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0D46EC" w:rsidRPr="002B136C" w:rsidRDefault="00256C12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7D7CE6" w:rsidRPr="00D54744" w:rsidTr="005A4114">
        <w:tc>
          <w:tcPr>
            <w:tcW w:w="5070" w:type="dxa"/>
            <w:shd w:val="clear" w:color="auto" w:fill="D9D9D9" w:themeFill="background1" w:themeFillShade="D9"/>
          </w:tcPr>
          <w:p w:rsidR="007D7CE6" w:rsidRPr="002B136C" w:rsidRDefault="00E13B64" w:rsidP="005A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Superseded d</w:t>
            </w:r>
            <w:r w:rsidR="007D7CE6">
              <w:rPr>
                <w:sz w:val="24"/>
                <w:szCs w:val="24"/>
              </w:rPr>
              <w:t>ocuments</w:t>
            </w:r>
          </w:p>
        </w:tc>
        <w:sdt>
          <w:sdtPr>
            <w:rPr>
              <w:sz w:val="24"/>
              <w:szCs w:val="24"/>
            </w:rPr>
            <w:id w:val="4623952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Pr="003D1E3A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43527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</w:tcPr>
              <w:p w:rsidR="007D7CE6" w:rsidRDefault="007D7CE6" w:rsidP="005E56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7D7CE6" w:rsidRPr="002B136C" w:rsidRDefault="007D7CE6" w:rsidP="005A4114">
            <w:pPr>
              <w:rPr>
                <w:sz w:val="24"/>
                <w:szCs w:val="24"/>
              </w:rPr>
            </w:pPr>
          </w:p>
        </w:tc>
      </w:tr>
    </w:tbl>
    <w:p w:rsidR="000D46EC" w:rsidRDefault="000D46EC" w:rsidP="00CE32C6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:rsidR="001B3E44" w:rsidRDefault="001B3E44" w:rsidP="00CE32C6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:rsidR="000428A2" w:rsidRPr="00D54744" w:rsidRDefault="003C6130" w:rsidP="00CE32C6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Additional Comments</w:t>
      </w:r>
      <w:r w:rsidR="00506CC5">
        <w:rPr>
          <w:rFonts w:ascii="Calibri" w:hAnsi="Calibri"/>
          <w:b/>
          <w:sz w:val="28"/>
          <w:szCs w:val="28"/>
          <w:u w:val="single"/>
        </w:rPr>
        <w:t>/ Visit Overview</w:t>
      </w:r>
    </w:p>
    <w:p w:rsidR="00A91B63" w:rsidRPr="00D54744" w:rsidRDefault="00A91B63" w:rsidP="00CE32C6">
      <w:pPr>
        <w:spacing w:after="0" w:line="240" w:lineRule="auto"/>
        <w:rPr>
          <w:rFonts w:ascii="Calibri" w:hAnsi="Calibri"/>
          <w:b/>
          <w:sz w:val="28"/>
          <w:szCs w:val="28"/>
          <w:u w:val="single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SIV Completed By:</w:t>
      </w:r>
    </w:p>
    <w:tbl>
      <w:tblPr>
        <w:tblStyle w:val="TableGrid1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370"/>
      </w:tblGrid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1" w:rsidDel="00202D32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Role:</w:t>
            </w: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  <w:p w:rsidR="002F7B01" w:rsidRDefault="002F7B01" w:rsidP="0073275D">
            <w:pPr>
              <w:rPr>
                <w:sz w:val="24"/>
                <w:szCs w:val="24"/>
              </w:rPr>
            </w:pP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</w:tc>
      </w:tr>
    </w:tbl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Report Responses Completed By:</w:t>
      </w:r>
    </w:p>
    <w:tbl>
      <w:tblPr>
        <w:tblStyle w:val="TableGrid1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370"/>
      </w:tblGrid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Telephone: </w:t>
            </w: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  <w:p w:rsidR="002F7B01" w:rsidRDefault="002F7B01" w:rsidP="0073275D">
            <w:pPr>
              <w:rPr>
                <w:sz w:val="24"/>
                <w:szCs w:val="24"/>
              </w:rPr>
            </w:pP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</w:tc>
      </w:tr>
    </w:tbl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Completed Responses Approved by PI: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F7B01" w:rsidTr="007327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 Name: </w:t>
            </w:r>
          </w:p>
        </w:tc>
      </w:tr>
      <w:tr w:rsidR="002F7B01" w:rsidTr="007327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Signature:</w:t>
            </w:r>
          </w:p>
          <w:p w:rsidR="002F7B01" w:rsidRDefault="002F7B01" w:rsidP="0073275D">
            <w:pPr>
              <w:rPr>
                <w:sz w:val="24"/>
                <w:szCs w:val="24"/>
              </w:rPr>
            </w:pPr>
          </w:p>
        </w:tc>
      </w:tr>
      <w:tr w:rsidR="002F7B01" w:rsidTr="007327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Completed SIV Report Approved/ Closed By:</w:t>
      </w:r>
    </w:p>
    <w:tbl>
      <w:tblPr>
        <w:tblStyle w:val="TableGrid1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5370"/>
      </w:tblGrid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1" w:rsidDel="00202D32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Role: </w:t>
            </w: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  <w:p w:rsidR="002F7B01" w:rsidRDefault="002F7B01" w:rsidP="0073275D">
            <w:pPr>
              <w:rPr>
                <w:sz w:val="24"/>
                <w:szCs w:val="24"/>
              </w:rPr>
            </w:pPr>
          </w:p>
        </w:tc>
      </w:tr>
      <w:tr w:rsidR="002F7B01" w:rsidTr="0073275D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1" w:rsidRDefault="002F7B01" w:rsidP="007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</w:tc>
      </w:tr>
    </w:tbl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F7B01" w:rsidRDefault="002F7B01" w:rsidP="002F7B0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5A4114" w:rsidRDefault="005A4114" w:rsidP="00E358A5">
      <w:pPr>
        <w:spacing w:after="0" w:line="240" w:lineRule="auto"/>
        <w:rPr>
          <w:rFonts w:ascii="Calibri" w:hAnsi="Calibri"/>
          <w:b/>
          <w:sz w:val="28"/>
          <w:szCs w:val="28"/>
        </w:rPr>
        <w:sectPr w:rsidR="005A4114" w:rsidSect="005A4114">
          <w:headerReference w:type="default" r:id="rId8"/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5A4114" w:rsidRPr="005A4114" w:rsidRDefault="005A4114" w:rsidP="005A4114">
      <w:pPr>
        <w:jc w:val="center"/>
        <w:rPr>
          <w:sz w:val="32"/>
          <w:szCs w:val="32"/>
          <w:u w:val="single"/>
        </w:rPr>
      </w:pPr>
      <w:r w:rsidRPr="005A4114">
        <w:rPr>
          <w:sz w:val="32"/>
          <w:szCs w:val="32"/>
          <w:u w:val="single"/>
        </w:rPr>
        <w:lastRenderedPageBreak/>
        <w:t>UHL Site</w:t>
      </w:r>
      <w:r w:rsidR="00803CEF">
        <w:rPr>
          <w:sz w:val="32"/>
          <w:szCs w:val="32"/>
          <w:u w:val="single"/>
        </w:rPr>
        <w:t xml:space="preserve"> Initiation Final</w:t>
      </w:r>
      <w:r w:rsidRPr="005A4114">
        <w:rPr>
          <w:sz w:val="32"/>
          <w:szCs w:val="32"/>
          <w:u w:val="single"/>
        </w:rPr>
        <w:t xml:space="preserve"> Outstanding Issue Sign Off</w:t>
      </w:r>
    </w:p>
    <w:p w:rsidR="005A4114" w:rsidRDefault="005A4114" w:rsidP="005A4114">
      <w:pPr>
        <w:rPr>
          <w:b/>
          <w:sz w:val="24"/>
          <w:szCs w:val="24"/>
        </w:rPr>
      </w:pPr>
    </w:p>
    <w:p w:rsidR="004A0BF3" w:rsidRDefault="004A0BF3" w:rsidP="004A0B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Sponsor Reference and Short Title: </w:t>
      </w:r>
    </w:p>
    <w:p w:rsidR="004A0BF3" w:rsidRPr="005A4114" w:rsidRDefault="004A0BF3" w:rsidP="005A4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Visit: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of Report: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Date Responses Due Back:</w:t>
      </w: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995"/>
        <w:gridCol w:w="3445"/>
        <w:gridCol w:w="2388"/>
      </w:tblGrid>
      <w:tr w:rsidR="004A0BF3" w:rsidRPr="005A4114" w:rsidTr="006F7E98">
        <w:tc>
          <w:tcPr>
            <w:tcW w:w="959" w:type="dxa"/>
            <w:shd w:val="clear" w:color="auto" w:fill="BFBFBF" w:themeFill="background1" w:themeFillShade="BF"/>
          </w:tcPr>
          <w:p w:rsidR="004A0BF3" w:rsidRPr="005A4114" w:rsidRDefault="004A0BF3" w:rsidP="005A41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A0BF3" w:rsidRPr="005A4114" w:rsidRDefault="004A0BF3" w:rsidP="005A4114">
            <w:pPr>
              <w:rPr>
                <w:b/>
                <w:sz w:val="24"/>
                <w:szCs w:val="24"/>
              </w:rPr>
            </w:pPr>
            <w:r w:rsidRPr="005A4114">
              <w:rPr>
                <w:b/>
                <w:sz w:val="24"/>
                <w:szCs w:val="24"/>
              </w:rPr>
              <w:t>Outstanding Issue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:rsidR="004A0BF3" w:rsidRPr="005A4114" w:rsidRDefault="004A0BF3" w:rsidP="005A4114">
            <w:pPr>
              <w:rPr>
                <w:b/>
                <w:sz w:val="24"/>
                <w:szCs w:val="24"/>
              </w:rPr>
            </w:pPr>
            <w:r w:rsidRPr="005A4114"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3445" w:type="dxa"/>
            <w:shd w:val="clear" w:color="auto" w:fill="BFBFBF" w:themeFill="background1" w:themeFillShade="BF"/>
          </w:tcPr>
          <w:p w:rsidR="004A0BF3" w:rsidRPr="005A4114" w:rsidRDefault="004A0BF3" w:rsidP="005A4114">
            <w:pPr>
              <w:rPr>
                <w:b/>
                <w:sz w:val="24"/>
                <w:szCs w:val="24"/>
              </w:rPr>
            </w:pPr>
            <w:r w:rsidRPr="005A4114">
              <w:rPr>
                <w:b/>
                <w:sz w:val="24"/>
                <w:szCs w:val="24"/>
              </w:rPr>
              <w:t>Action Taken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:rsidR="004A0BF3" w:rsidRPr="005A4114" w:rsidRDefault="004A0BF3" w:rsidP="005A4114">
            <w:pPr>
              <w:rPr>
                <w:b/>
                <w:sz w:val="24"/>
                <w:szCs w:val="24"/>
              </w:rPr>
            </w:pPr>
            <w:r w:rsidRPr="005A4114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 xml:space="preserve"> &amp; Date</w:t>
            </w:r>
          </w:p>
        </w:tc>
      </w:tr>
      <w:tr w:rsidR="004A0BF3" w:rsidRPr="005A4114" w:rsidTr="006F7E98">
        <w:tc>
          <w:tcPr>
            <w:tcW w:w="959" w:type="dxa"/>
          </w:tcPr>
          <w:p w:rsidR="004A0BF3" w:rsidRPr="005A4114" w:rsidRDefault="004A0BF3" w:rsidP="005A4114"/>
        </w:tc>
        <w:tc>
          <w:tcPr>
            <w:tcW w:w="3827" w:type="dxa"/>
          </w:tcPr>
          <w:p w:rsidR="004A0BF3" w:rsidRPr="005A4114" w:rsidRDefault="004A0BF3" w:rsidP="005A4114"/>
          <w:p w:rsidR="004A0BF3" w:rsidRPr="005A4114" w:rsidRDefault="004A0BF3" w:rsidP="005A4114"/>
        </w:tc>
        <w:tc>
          <w:tcPr>
            <w:tcW w:w="4995" w:type="dxa"/>
          </w:tcPr>
          <w:p w:rsidR="004A0BF3" w:rsidRPr="005A4114" w:rsidRDefault="004A0BF3" w:rsidP="005A4114"/>
        </w:tc>
        <w:tc>
          <w:tcPr>
            <w:tcW w:w="3445" w:type="dxa"/>
          </w:tcPr>
          <w:p w:rsidR="004A0BF3" w:rsidRPr="005A4114" w:rsidRDefault="004A0BF3" w:rsidP="005A4114"/>
        </w:tc>
        <w:tc>
          <w:tcPr>
            <w:tcW w:w="2388" w:type="dxa"/>
          </w:tcPr>
          <w:p w:rsidR="004A0BF3" w:rsidRPr="005A4114" w:rsidRDefault="004A0BF3" w:rsidP="005A4114"/>
        </w:tc>
      </w:tr>
      <w:tr w:rsidR="004A0BF3" w:rsidRPr="005A4114" w:rsidTr="006F7E98">
        <w:tc>
          <w:tcPr>
            <w:tcW w:w="959" w:type="dxa"/>
          </w:tcPr>
          <w:p w:rsidR="004A0BF3" w:rsidRPr="005A4114" w:rsidRDefault="004A0BF3" w:rsidP="005A4114"/>
        </w:tc>
        <w:tc>
          <w:tcPr>
            <w:tcW w:w="3827" w:type="dxa"/>
          </w:tcPr>
          <w:p w:rsidR="004A0BF3" w:rsidRPr="005A4114" w:rsidRDefault="004A0BF3" w:rsidP="005A4114"/>
          <w:p w:rsidR="004A0BF3" w:rsidRPr="005A4114" w:rsidRDefault="004A0BF3" w:rsidP="005A4114"/>
        </w:tc>
        <w:tc>
          <w:tcPr>
            <w:tcW w:w="4995" w:type="dxa"/>
          </w:tcPr>
          <w:p w:rsidR="004A0BF3" w:rsidRPr="005A4114" w:rsidRDefault="004A0BF3" w:rsidP="005A4114"/>
        </w:tc>
        <w:tc>
          <w:tcPr>
            <w:tcW w:w="3445" w:type="dxa"/>
          </w:tcPr>
          <w:p w:rsidR="004A0BF3" w:rsidRPr="005A4114" w:rsidRDefault="004A0BF3" w:rsidP="005A4114"/>
        </w:tc>
        <w:tc>
          <w:tcPr>
            <w:tcW w:w="2388" w:type="dxa"/>
          </w:tcPr>
          <w:p w:rsidR="004A0BF3" w:rsidRPr="005A4114" w:rsidRDefault="004A0BF3" w:rsidP="005A4114"/>
        </w:tc>
      </w:tr>
      <w:tr w:rsidR="004A0BF3" w:rsidRPr="005A4114" w:rsidTr="006F7E98">
        <w:tc>
          <w:tcPr>
            <w:tcW w:w="959" w:type="dxa"/>
          </w:tcPr>
          <w:p w:rsidR="004A0BF3" w:rsidRPr="005A4114" w:rsidRDefault="004A0BF3" w:rsidP="005A4114"/>
        </w:tc>
        <w:tc>
          <w:tcPr>
            <w:tcW w:w="3827" w:type="dxa"/>
          </w:tcPr>
          <w:p w:rsidR="004A0BF3" w:rsidRPr="005A4114" w:rsidRDefault="004A0BF3" w:rsidP="005A4114"/>
          <w:p w:rsidR="004A0BF3" w:rsidRPr="005A4114" w:rsidRDefault="004A0BF3" w:rsidP="005A4114"/>
        </w:tc>
        <w:tc>
          <w:tcPr>
            <w:tcW w:w="4995" w:type="dxa"/>
          </w:tcPr>
          <w:p w:rsidR="004A0BF3" w:rsidRPr="005A4114" w:rsidRDefault="004A0BF3" w:rsidP="005A4114"/>
        </w:tc>
        <w:tc>
          <w:tcPr>
            <w:tcW w:w="3445" w:type="dxa"/>
          </w:tcPr>
          <w:p w:rsidR="004A0BF3" w:rsidRPr="005A4114" w:rsidRDefault="004A0BF3" w:rsidP="005A4114"/>
        </w:tc>
        <w:tc>
          <w:tcPr>
            <w:tcW w:w="2388" w:type="dxa"/>
          </w:tcPr>
          <w:p w:rsidR="004A0BF3" w:rsidRPr="005A4114" w:rsidRDefault="004A0BF3" w:rsidP="005A4114"/>
        </w:tc>
      </w:tr>
      <w:tr w:rsidR="004A0BF3" w:rsidRPr="005A4114" w:rsidTr="006F7E98">
        <w:tc>
          <w:tcPr>
            <w:tcW w:w="959" w:type="dxa"/>
          </w:tcPr>
          <w:p w:rsidR="004A0BF3" w:rsidRPr="005A4114" w:rsidRDefault="004A0BF3" w:rsidP="005A4114"/>
        </w:tc>
        <w:tc>
          <w:tcPr>
            <w:tcW w:w="3827" w:type="dxa"/>
          </w:tcPr>
          <w:p w:rsidR="004A0BF3" w:rsidRPr="005A4114" w:rsidRDefault="004A0BF3" w:rsidP="005A4114"/>
          <w:p w:rsidR="004A0BF3" w:rsidRPr="005A4114" w:rsidRDefault="004A0BF3" w:rsidP="005A4114"/>
        </w:tc>
        <w:tc>
          <w:tcPr>
            <w:tcW w:w="4995" w:type="dxa"/>
          </w:tcPr>
          <w:p w:rsidR="004A0BF3" w:rsidRPr="005A4114" w:rsidRDefault="004A0BF3" w:rsidP="005A4114"/>
        </w:tc>
        <w:tc>
          <w:tcPr>
            <w:tcW w:w="3445" w:type="dxa"/>
          </w:tcPr>
          <w:p w:rsidR="004A0BF3" w:rsidRPr="005A4114" w:rsidRDefault="004A0BF3" w:rsidP="005A4114"/>
        </w:tc>
        <w:tc>
          <w:tcPr>
            <w:tcW w:w="2388" w:type="dxa"/>
          </w:tcPr>
          <w:p w:rsidR="004A0BF3" w:rsidRPr="005A4114" w:rsidRDefault="004A0BF3" w:rsidP="005A4114"/>
        </w:tc>
      </w:tr>
      <w:tr w:rsidR="004A0BF3" w:rsidRPr="005A4114" w:rsidTr="006F7E98">
        <w:tc>
          <w:tcPr>
            <w:tcW w:w="959" w:type="dxa"/>
          </w:tcPr>
          <w:p w:rsidR="004A0BF3" w:rsidRPr="005A4114" w:rsidRDefault="004A0BF3" w:rsidP="005A4114"/>
        </w:tc>
        <w:tc>
          <w:tcPr>
            <w:tcW w:w="3827" w:type="dxa"/>
          </w:tcPr>
          <w:p w:rsidR="004A0BF3" w:rsidRPr="005A4114" w:rsidRDefault="004A0BF3" w:rsidP="005A4114"/>
          <w:p w:rsidR="004A0BF3" w:rsidRPr="005A4114" w:rsidRDefault="004A0BF3" w:rsidP="005A4114"/>
        </w:tc>
        <w:tc>
          <w:tcPr>
            <w:tcW w:w="4995" w:type="dxa"/>
          </w:tcPr>
          <w:p w:rsidR="004A0BF3" w:rsidRPr="005A4114" w:rsidRDefault="004A0BF3" w:rsidP="005A4114"/>
        </w:tc>
        <w:tc>
          <w:tcPr>
            <w:tcW w:w="3445" w:type="dxa"/>
          </w:tcPr>
          <w:p w:rsidR="004A0BF3" w:rsidRPr="005A4114" w:rsidRDefault="004A0BF3" w:rsidP="005A4114"/>
        </w:tc>
        <w:tc>
          <w:tcPr>
            <w:tcW w:w="2388" w:type="dxa"/>
          </w:tcPr>
          <w:p w:rsidR="004A0BF3" w:rsidRPr="005A4114" w:rsidRDefault="004A0BF3" w:rsidP="005A4114"/>
        </w:tc>
      </w:tr>
      <w:tr w:rsidR="004A0BF3" w:rsidRPr="005A4114" w:rsidTr="006F7E98">
        <w:tc>
          <w:tcPr>
            <w:tcW w:w="959" w:type="dxa"/>
          </w:tcPr>
          <w:p w:rsidR="004A0BF3" w:rsidRPr="005A4114" w:rsidRDefault="004A0BF3" w:rsidP="005A4114"/>
        </w:tc>
        <w:tc>
          <w:tcPr>
            <w:tcW w:w="3827" w:type="dxa"/>
          </w:tcPr>
          <w:p w:rsidR="004A0BF3" w:rsidRPr="005A4114" w:rsidRDefault="004A0BF3" w:rsidP="005A4114"/>
          <w:p w:rsidR="004A0BF3" w:rsidRPr="005A4114" w:rsidRDefault="004A0BF3" w:rsidP="005A4114"/>
        </w:tc>
        <w:tc>
          <w:tcPr>
            <w:tcW w:w="4995" w:type="dxa"/>
          </w:tcPr>
          <w:p w:rsidR="004A0BF3" w:rsidRPr="005A4114" w:rsidRDefault="004A0BF3" w:rsidP="005A4114"/>
        </w:tc>
        <w:tc>
          <w:tcPr>
            <w:tcW w:w="3445" w:type="dxa"/>
          </w:tcPr>
          <w:p w:rsidR="004A0BF3" w:rsidRPr="005A4114" w:rsidRDefault="004A0BF3" w:rsidP="005A4114"/>
        </w:tc>
        <w:tc>
          <w:tcPr>
            <w:tcW w:w="2388" w:type="dxa"/>
          </w:tcPr>
          <w:p w:rsidR="004A0BF3" w:rsidRPr="005A4114" w:rsidRDefault="004A0BF3" w:rsidP="005A4114"/>
        </w:tc>
      </w:tr>
      <w:tr w:rsidR="004A0BF3" w:rsidRPr="005A4114" w:rsidTr="006F7E98">
        <w:tc>
          <w:tcPr>
            <w:tcW w:w="959" w:type="dxa"/>
          </w:tcPr>
          <w:p w:rsidR="004A0BF3" w:rsidRPr="005A4114" w:rsidRDefault="004A0BF3" w:rsidP="005A4114"/>
        </w:tc>
        <w:tc>
          <w:tcPr>
            <w:tcW w:w="3827" w:type="dxa"/>
          </w:tcPr>
          <w:p w:rsidR="004A0BF3" w:rsidRPr="005A4114" w:rsidRDefault="004A0BF3" w:rsidP="005A4114"/>
          <w:p w:rsidR="004A0BF3" w:rsidRPr="005A4114" w:rsidRDefault="004A0BF3" w:rsidP="005A4114"/>
        </w:tc>
        <w:tc>
          <w:tcPr>
            <w:tcW w:w="4995" w:type="dxa"/>
          </w:tcPr>
          <w:p w:rsidR="004A0BF3" w:rsidRPr="005A4114" w:rsidRDefault="004A0BF3" w:rsidP="005A4114"/>
        </w:tc>
        <w:tc>
          <w:tcPr>
            <w:tcW w:w="3445" w:type="dxa"/>
          </w:tcPr>
          <w:p w:rsidR="004A0BF3" w:rsidRPr="005A4114" w:rsidRDefault="004A0BF3" w:rsidP="005A4114"/>
        </w:tc>
        <w:tc>
          <w:tcPr>
            <w:tcW w:w="2388" w:type="dxa"/>
          </w:tcPr>
          <w:p w:rsidR="004A0BF3" w:rsidRPr="005A4114" w:rsidRDefault="004A0BF3" w:rsidP="005A4114"/>
        </w:tc>
      </w:tr>
      <w:tr w:rsidR="004A0BF3" w:rsidRPr="005A4114" w:rsidTr="006F7E98">
        <w:tc>
          <w:tcPr>
            <w:tcW w:w="959" w:type="dxa"/>
          </w:tcPr>
          <w:p w:rsidR="004A0BF3" w:rsidRPr="005A4114" w:rsidRDefault="004A0BF3" w:rsidP="005A4114"/>
        </w:tc>
        <w:tc>
          <w:tcPr>
            <w:tcW w:w="3827" w:type="dxa"/>
          </w:tcPr>
          <w:p w:rsidR="004A0BF3" w:rsidRPr="005A4114" w:rsidRDefault="004A0BF3" w:rsidP="005A4114"/>
          <w:p w:rsidR="004A0BF3" w:rsidRPr="005A4114" w:rsidRDefault="004A0BF3" w:rsidP="005A4114"/>
        </w:tc>
        <w:tc>
          <w:tcPr>
            <w:tcW w:w="4995" w:type="dxa"/>
          </w:tcPr>
          <w:p w:rsidR="004A0BF3" w:rsidRPr="005A4114" w:rsidRDefault="004A0BF3" w:rsidP="005A4114"/>
        </w:tc>
        <w:tc>
          <w:tcPr>
            <w:tcW w:w="3445" w:type="dxa"/>
          </w:tcPr>
          <w:p w:rsidR="004A0BF3" w:rsidRPr="005A4114" w:rsidRDefault="004A0BF3" w:rsidP="005A4114"/>
        </w:tc>
        <w:tc>
          <w:tcPr>
            <w:tcW w:w="2388" w:type="dxa"/>
          </w:tcPr>
          <w:p w:rsidR="004A0BF3" w:rsidRPr="005A4114" w:rsidRDefault="004A0BF3" w:rsidP="005A4114"/>
        </w:tc>
      </w:tr>
      <w:tr w:rsidR="004A0BF3" w:rsidRPr="005A4114" w:rsidTr="006F7E98">
        <w:tc>
          <w:tcPr>
            <w:tcW w:w="959" w:type="dxa"/>
          </w:tcPr>
          <w:p w:rsidR="004A0BF3" w:rsidRPr="005A4114" w:rsidRDefault="004A0BF3" w:rsidP="005A4114"/>
        </w:tc>
        <w:tc>
          <w:tcPr>
            <w:tcW w:w="3827" w:type="dxa"/>
          </w:tcPr>
          <w:p w:rsidR="004A0BF3" w:rsidRPr="005A4114" w:rsidRDefault="004A0BF3" w:rsidP="005A4114"/>
          <w:p w:rsidR="004A0BF3" w:rsidRPr="005A4114" w:rsidRDefault="004A0BF3" w:rsidP="005A4114"/>
        </w:tc>
        <w:tc>
          <w:tcPr>
            <w:tcW w:w="4995" w:type="dxa"/>
          </w:tcPr>
          <w:p w:rsidR="004A0BF3" w:rsidRPr="005A4114" w:rsidRDefault="004A0BF3" w:rsidP="005A4114"/>
        </w:tc>
        <w:tc>
          <w:tcPr>
            <w:tcW w:w="3445" w:type="dxa"/>
          </w:tcPr>
          <w:p w:rsidR="004A0BF3" w:rsidRPr="005A4114" w:rsidRDefault="004A0BF3" w:rsidP="005A4114"/>
        </w:tc>
        <w:tc>
          <w:tcPr>
            <w:tcW w:w="2388" w:type="dxa"/>
          </w:tcPr>
          <w:p w:rsidR="004A0BF3" w:rsidRPr="005A4114" w:rsidRDefault="004A0BF3" w:rsidP="005A4114"/>
        </w:tc>
      </w:tr>
    </w:tbl>
    <w:p w:rsidR="005A4114" w:rsidRPr="00E07C3A" w:rsidRDefault="005A4114" w:rsidP="00E13B64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sectPr w:rsidR="005A4114" w:rsidRPr="00E07C3A" w:rsidSect="005A4114">
      <w:head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6F" w:rsidRDefault="003A046F" w:rsidP="001162F0">
      <w:pPr>
        <w:spacing w:after="0" w:line="240" w:lineRule="auto"/>
      </w:pPr>
      <w:r>
        <w:separator/>
      </w:r>
    </w:p>
  </w:endnote>
  <w:endnote w:type="continuationSeparator" w:id="0">
    <w:p w:rsidR="003A046F" w:rsidRDefault="003A046F" w:rsidP="0011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05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FA4" w:rsidRPr="008C5CC2" w:rsidRDefault="00D64FDF" w:rsidP="008011A0">
        <w:pPr>
          <w:pStyle w:val="Footer"/>
          <w:rPr>
            <w:rFonts w:ascii="Arial" w:hAnsi="Arial" w:cs="Arial"/>
            <w:sz w:val="16"/>
            <w:szCs w:val="16"/>
          </w:rPr>
        </w:pPr>
        <w:r>
          <w:t xml:space="preserve">SOP S-1011 </w:t>
        </w:r>
        <w:r w:rsidR="00772891">
          <w:t xml:space="preserve">Appendix 2 </w:t>
        </w:r>
        <w:r w:rsidR="00412FA4" w:rsidRPr="008C5CC2">
          <w:rPr>
            <w:rFonts w:ascii="Arial" w:hAnsi="Arial" w:cs="Arial"/>
            <w:sz w:val="16"/>
            <w:szCs w:val="16"/>
          </w:rPr>
          <w:t xml:space="preserve">UHL Pharmacy </w:t>
        </w:r>
        <w:r w:rsidR="00230660">
          <w:rPr>
            <w:rFonts w:ascii="Arial" w:hAnsi="Arial" w:cs="Arial"/>
            <w:sz w:val="16"/>
            <w:szCs w:val="16"/>
          </w:rPr>
          <w:t>Initial Visit Checklist Version</w:t>
        </w:r>
        <w:r w:rsidR="00DD7F74">
          <w:rPr>
            <w:rFonts w:ascii="Arial" w:hAnsi="Arial" w:cs="Arial"/>
            <w:sz w:val="16"/>
            <w:szCs w:val="16"/>
          </w:rPr>
          <w:t xml:space="preserve"> </w:t>
        </w:r>
        <w:r w:rsidR="002A434F">
          <w:rPr>
            <w:rFonts w:ascii="Arial" w:hAnsi="Arial" w:cs="Arial"/>
            <w:sz w:val="16"/>
            <w:szCs w:val="16"/>
          </w:rPr>
          <w:t>11</w:t>
        </w:r>
        <w:r w:rsidR="00512985">
          <w:rPr>
            <w:rFonts w:ascii="Arial" w:hAnsi="Arial" w:cs="Arial"/>
            <w:sz w:val="16"/>
            <w:szCs w:val="16"/>
          </w:rPr>
          <w:t xml:space="preserve"> </w:t>
        </w:r>
        <w:r w:rsidR="00D37E41" w:rsidRPr="00D37E41">
          <w:rPr>
            <w:rFonts w:ascii="Arial" w:hAnsi="Arial" w:cs="Arial"/>
            <w:sz w:val="16"/>
            <w:szCs w:val="16"/>
          </w:rPr>
          <w:t>February 2021</w:t>
        </w:r>
      </w:p>
      <w:p w:rsidR="00412FA4" w:rsidRDefault="00412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4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2FA4" w:rsidRDefault="00412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6F" w:rsidRDefault="003A046F" w:rsidP="001162F0">
      <w:pPr>
        <w:spacing w:after="0" w:line="240" w:lineRule="auto"/>
      </w:pPr>
      <w:r>
        <w:separator/>
      </w:r>
    </w:p>
  </w:footnote>
  <w:footnote w:type="continuationSeparator" w:id="0">
    <w:p w:rsidR="003A046F" w:rsidRDefault="003A046F" w:rsidP="0011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A4" w:rsidRDefault="001E2F4A">
    <w:pPr>
      <w:pStyle w:val="Header"/>
    </w:pPr>
    <w:r>
      <w:rPr>
        <w:noProof/>
      </w:rPr>
      <w:drawing>
        <wp:inline distT="0" distB="0" distL="0" distR="0" wp14:anchorId="3A5ACC3E" wp14:editId="485A2C95">
          <wp:extent cx="14573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6E5">
      <w:t xml:space="preserve">                                                                        </w:t>
    </w:r>
    <w:r w:rsidR="00F144EE">
      <w:t xml:space="preserve">                         </w:t>
    </w:r>
    <w:r w:rsidR="00C126E5">
      <w:t xml:space="preserve">                     </w:t>
    </w:r>
    <w:r w:rsidR="00C126E5">
      <w:rPr>
        <w:noProof/>
      </w:rPr>
      <w:drawing>
        <wp:inline distT="0" distB="0" distL="0" distR="0" wp14:anchorId="442D6FE3" wp14:editId="1E2A2C36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FA4" w:rsidRDefault="00C126E5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E5" w:rsidRDefault="001E2F4A">
    <w:pPr>
      <w:pStyle w:val="Header"/>
    </w:pPr>
    <w:r>
      <w:rPr>
        <w:noProof/>
      </w:rPr>
      <w:drawing>
        <wp:inline distT="0" distB="0" distL="0" distR="0" wp14:anchorId="6039F158" wp14:editId="29EC9E01">
          <wp:extent cx="1457325" cy="5810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6E5">
      <w:t xml:space="preserve">                                                                                                                                                                                     </w:t>
    </w:r>
    <w:r w:rsidR="00C126E5">
      <w:rPr>
        <w:noProof/>
      </w:rPr>
      <w:drawing>
        <wp:inline distT="0" distB="0" distL="0" distR="0" wp14:anchorId="56A8C7BC" wp14:editId="24034885">
          <wp:extent cx="1320920" cy="666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6E5" w:rsidRDefault="00C126E5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6"/>
    <w:rsid w:val="000428A2"/>
    <w:rsid w:val="0005775C"/>
    <w:rsid w:val="00057B04"/>
    <w:rsid w:val="00077436"/>
    <w:rsid w:val="000C11CC"/>
    <w:rsid w:val="000D236F"/>
    <w:rsid w:val="000D46EC"/>
    <w:rsid w:val="00105344"/>
    <w:rsid w:val="001162F0"/>
    <w:rsid w:val="0013547B"/>
    <w:rsid w:val="0017580B"/>
    <w:rsid w:val="00197EC0"/>
    <w:rsid w:val="001A555E"/>
    <w:rsid w:val="001B3E44"/>
    <w:rsid w:val="001D012C"/>
    <w:rsid w:val="001E2F4A"/>
    <w:rsid w:val="002016F1"/>
    <w:rsid w:val="0020218D"/>
    <w:rsid w:val="00206782"/>
    <w:rsid w:val="002178CF"/>
    <w:rsid w:val="00230660"/>
    <w:rsid w:val="00256C12"/>
    <w:rsid w:val="00266DA6"/>
    <w:rsid w:val="00295865"/>
    <w:rsid w:val="002A434F"/>
    <w:rsid w:val="002B136C"/>
    <w:rsid w:val="002D56C4"/>
    <w:rsid w:val="002F4576"/>
    <w:rsid w:val="002F7B01"/>
    <w:rsid w:val="003004E1"/>
    <w:rsid w:val="00372093"/>
    <w:rsid w:val="00377A21"/>
    <w:rsid w:val="00382639"/>
    <w:rsid w:val="003969F9"/>
    <w:rsid w:val="003A046F"/>
    <w:rsid w:val="003C6130"/>
    <w:rsid w:val="003D1E3A"/>
    <w:rsid w:val="003D6D22"/>
    <w:rsid w:val="00412FA4"/>
    <w:rsid w:val="00413EF2"/>
    <w:rsid w:val="004308CE"/>
    <w:rsid w:val="00476B7A"/>
    <w:rsid w:val="004A0BF3"/>
    <w:rsid w:val="004A33F5"/>
    <w:rsid w:val="004F33C7"/>
    <w:rsid w:val="004F43CD"/>
    <w:rsid w:val="00501BBF"/>
    <w:rsid w:val="00506CC5"/>
    <w:rsid w:val="00512985"/>
    <w:rsid w:val="0053272B"/>
    <w:rsid w:val="00546B5F"/>
    <w:rsid w:val="00573923"/>
    <w:rsid w:val="00587A8E"/>
    <w:rsid w:val="0059455B"/>
    <w:rsid w:val="005A4114"/>
    <w:rsid w:val="005D21C5"/>
    <w:rsid w:val="005E4C91"/>
    <w:rsid w:val="006101F7"/>
    <w:rsid w:val="00650EC1"/>
    <w:rsid w:val="006B0FA2"/>
    <w:rsid w:val="006F696D"/>
    <w:rsid w:val="006F7E98"/>
    <w:rsid w:val="0071248F"/>
    <w:rsid w:val="00723224"/>
    <w:rsid w:val="00746F96"/>
    <w:rsid w:val="00772891"/>
    <w:rsid w:val="007776CC"/>
    <w:rsid w:val="007D7CE6"/>
    <w:rsid w:val="008011A0"/>
    <w:rsid w:val="00803CEF"/>
    <w:rsid w:val="00825610"/>
    <w:rsid w:val="00835214"/>
    <w:rsid w:val="00874E14"/>
    <w:rsid w:val="008C5CC2"/>
    <w:rsid w:val="00902970"/>
    <w:rsid w:val="00903371"/>
    <w:rsid w:val="00905999"/>
    <w:rsid w:val="00916675"/>
    <w:rsid w:val="009200EB"/>
    <w:rsid w:val="00924530"/>
    <w:rsid w:val="00955443"/>
    <w:rsid w:val="00987357"/>
    <w:rsid w:val="00A01C76"/>
    <w:rsid w:val="00A5051B"/>
    <w:rsid w:val="00A54FF4"/>
    <w:rsid w:val="00A63E01"/>
    <w:rsid w:val="00A76FCC"/>
    <w:rsid w:val="00A91B63"/>
    <w:rsid w:val="00AC4393"/>
    <w:rsid w:val="00AF4FEC"/>
    <w:rsid w:val="00B20ABC"/>
    <w:rsid w:val="00B33DBD"/>
    <w:rsid w:val="00BC6961"/>
    <w:rsid w:val="00C12582"/>
    <w:rsid w:val="00C126E5"/>
    <w:rsid w:val="00C276B8"/>
    <w:rsid w:val="00C30102"/>
    <w:rsid w:val="00CB7089"/>
    <w:rsid w:val="00CE32C6"/>
    <w:rsid w:val="00D0202F"/>
    <w:rsid w:val="00D37E41"/>
    <w:rsid w:val="00D441CC"/>
    <w:rsid w:val="00D54744"/>
    <w:rsid w:val="00D64FDF"/>
    <w:rsid w:val="00D77854"/>
    <w:rsid w:val="00DD7F74"/>
    <w:rsid w:val="00DF6739"/>
    <w:rsid w:val="00E07C3A"/>
    <w:rsid w:val="00E13B64"/>
    <w:rsid w:val="00E21205"/>
    <w:rsid w:val="00E358A5"/>
    <w:rsid w:val="00E3614F"/>
    <w:rsid w:val="00E4413B"/>
    <w:rsid w:val="00EA383E"/>
    <w:rsid w:val="00EB2566"/>
    <w:rsid w:val="00F125FC"/>
    <w:rsid w:val="00F144EE"/>
    <w:rsid w:val="00F36BD5"/>
    <w:rsid w:val="00F73237"/>
    <w:rsid w:val="00FA0EA3"/>
    <w:rsid w:val="00FB2767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1"/>
    <w:rsid w:val="005A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0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1"/>
    <w:rsid w:val="005A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0EEB-338A-4739-98FE-4AA827C2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wg4</dc:creator>
  <cp:lastModifiedBy>Burn L Michelle - R&amp;I Administrator</cp:lastModifiedBy>
  <cp:revision>6</cp:revision>
  <cp:lastPrinted>2015-11-09T11:24:00Z</cp:lastPrinted>
  <dcterms:created xsi:type="dcterms:W3CDTF">2019-05-03T13:25:00Z</dcterms:created>
  <dcterms:modified xsi:type="dcterms:W3CDTF">2021-02-04T09:35:00Z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89c189cb-0899-4e3d-a0df-b65006e41971</vt:lpwstr>
  </property>
</Properties>
</file>