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70" w:rsidRDefault="00E849C3" w:rsidP="0099280B">
      <w:pPr>
        <w:spacing w:after="0" w:line="240" w:lineRule="auto"/>
        <w:jc w:val="both"/>
        <w:rPr>
          <w:sz w:val="20"/>
          <w:szCs w:val="20"/>
        </w:rPr>
      </w:pPr>
      <w:r w:rsidRPr="00856BA1">
        <w:rPr>
          <w:sz w:val="20"/>
          <w:szCs w:val="20"/>
        </w:rPr>
        <w:t xml:space="preserve">This sponsor review checklist must be completed by the </w:t>
      </w:r>
      <w:r w:rsidR="00D1587F">
        <w:rPr>
          <w:sz w:val="20"/>
          <w:szCs w:val="20"/>
        </w:rPr>
        <w:t>Head of Research Operations</w:t>
      </w:r>
      <w:r w:rsidRPr="00856BA1">
        <w:rPr>
          <w:sz w:val="20"/>
          <w:szCs w:val="20"/>
        </w:rPr>
        <w:t xml:space="preserve"> (U</w:t>
      </w:r>
      <w:r w:rsidR="00D1587F">
        <w:rPr>
          <w:sz w:val="20"/>
          <w:szCs w:val="20"/>
        </w:rPr>
        <w:t>H</w:t>
      </w:r>
      <w:r w:rsidRPr="00856BA1">
        <w:rPr>
          <w:sz w:val="20"/>
          <w:szCs w:val="20"/>
        </w:rPr>
        <w:t>L) or their delegate when conducting Sponsor reviews on behalf of U</w:t>
      </w:r>
      <w:r w:rsidR="00D1587F">
        <w:rPr>
          <w:sz w:val="20"/>
          <w:szCs w:val="20"/>
        </w:rPr>
        <w:t>H</w:t>
      </w:r>
      <w:r w:rsidRPr="00856BA1">
        <w:rPr>
          <w:sz w:val="20"/>
          <w:szCs w:val="20"/>
        </w:rPr>
        <w:t xml:space="preserve">L.  </w:t>
      </w:r>
    </w:p>
    <w:p w:rsidR="004331B5" w:rsidRPr="004331B5" w:rsidRDefault="004331B5" w:rsidP="0099280B">
      <w:pPr>
        <w:spacing w:after="0" w:line="240" w:lineRule="auto"/>
        <w:jc w:val="both"/>
        <w:rPr>
          <w:b/>
          <w:sz w:val="20"/>
          <w:szCs w:val="20"/>
        </w:rPr>
      </w:pPr>
      <w:r w:rsidRPr="004331B5">
        <w:rPr>
          <w:b/>
          <w:sz w:val="20"/>
          <w:szCs w:val="20"/>
        </w:rPr>
        <w:t>Note: Where the answer to the sponsor review consideration is not a Y/N answer, text should be provided in the comments box.</w:t>
      </w:r>
    </w:p>
    <w:p w:rsidR="004D6906" w:rsidRPr="00536ACF" w:rsidRDefault="004D6906" w:rsidP="00753D58">
      <w:pPr>
        <w:spacing w:after="0" w:line="240" w:lineRule="auto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4678"/>
        <w:gridCol w:w="567"/>
        <w:gridCol w:w="567"/>
        <w:gridCol w:w="3118"/>
      </w:tblGrid>
      <w:tr w:rsidR="001F7B31" w:rsidRPr="00CF4EFB" w:rsidTr="0047340A">
        <w:tc>
          <w:tcPr>
            <w:tcW w:w="1490" w:type="dxa"/>
            <w:tcBorders>
              <w:bottom w:val="single" w:sz="4" w:space="0" w:color="auto"/>
            </w:tcBorders>
            <w:shd w:val="clear" w:color="auto" w:fill="BFBFBF"/>
          </w:tcPr>
          <w:p w:rsidR="001F7B31" w:rsidRPr="00CF4EFB" w:rsidRDefault="001F7B31" w:rsidP="00491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 xml:space="preserve">Sponsor </w:t>
            </w:r>
          </w:p>
          <w:p w:rsidR="001F7B31" w:rsidRPr="00CF4EFB" w:rsidRDefault="001F7B31" w:rsidP="00491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 xml:space="preserve">oversight </w:t>
            </w:r>
          </w:p>
          <w:p w:rsidR="001F7B31" w:rsidRPr="00CF4EFB" w:rsidRDefault="001F7B31" w:rsidP="00491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/>
          </w:tcPr>
          <w:p w:rsidR="001F7B31" w:rsidRPr="00CF4EFB" w:rsidRDefault="001F7B31" w:rsidP="00491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>Sponsor Review Consideration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1F7B31" w:rsidRPr="00CF4EFB" w:rsidRDefault="001F7B31" w:rsidP="00491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1F7B31" w:rsidRDefault="001F7B31" w:rsidP="00491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>No</w:t>
            </w:r>
          </w:p>
          <w:p w:rsidR="00B24EA9" w:rsidRPr="00B24EA9" w:rsidRDefault="00B24EA9" w:rsidP="00491B0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24EA9">
              <w:rPr>
                <w:b/>
                <w:bCs/>
                <w:sz w:val="16"/>
                <w:szCs w:val="16"/>
              </w:rPr>
              <w:t>(or mark N/A)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FBFBF"/>
          </w:tcPr>
          <w:p w:rsidR="001F7B31" w:rsidRPr="00CF4EFB" w:rsidRDefault="001F7B31" w:rsidP="00491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1F7B31" w:rsidRPr="00CF4EFB" w:rsidTr="001F5FC9">
        <w:tc>
          <w:tcPr>
            <w:tcW w:w="7302" w:type="dxa"/>
            <w:gridSpan w:val="4"/>
            <w:shd w:val="pct10" w:color="auto" w:fill="auto"/>
          </w:tcPr>
          <w:p w:rsidR="001F7B31" w:rsidRPr="00CF4EFB" w:rsidRDefault="00CF4EFB" w:rsidP="007E3C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>General</w:t>
            </w:r>
            <w:r w:rsidR="007E3C77">
              <w:rPr>
                <w:b/>
                <w:bCs/>
                <w:sz w:val="20"/>
                <w:szCs w:val="20"/>
              </w:rPr>
              <w:t xml:space="preserve"> Points To Be C</w:t>
            </w:r>
            <w:r w:rsidRPr="00CF4EFB">
              <w:rPr>
                <w:b/>
                <w:bCs/>
                <w:sz w:val="20"/>
                <w:szCs w:val="20"/>
              </w:rPr>
              <w:t xml:space="preserve">onsidered </w:t>
            </w:r>
            <w:r w:rsidR="007E3C77">
              <w:rPr>
                <w:b/>
                <w:bCs/>
                <w:sz w:val="20"/>
                <w:szCs w:val="20"/>
              </w:rPr>
              <w:t>Across  A</w:t>
            </w:r>
            <w:r w:rsidRPr="00CF4EFB">
              <w:rPr>
                <w:b/>
                <w:bCs/>
                <w:sz w:val="20"/>
                <w:szCs w:val="20"/>
              </w:rPr>
              <w:t>ll Study Documentation</w:t>
            </w:r>
          </w:p>
        </w:tc>
        <w:tc>
          <w:tcPr>
            <w:tcW w:w="3118" w:type="dxa"/>
            <w:shd w:val="pct10" w:color="auto" w:fill="auto"/>
          </w:tcPr>
          <w:p w:rsidR="001F7B31" w:rsidRPr="00CF4EFB" w:rsidRDefault="001F7B31" w:rsidP="005B5A3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CF4EFB" w:rsidRDefault="009530A4" w:rsidP="0099280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 study title consistent across all documentation?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772F9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772F9">
              <w:rPr>
                <w:b/>
                <w:color w:val="FF0000"/>
                <w:sz w:val="20"/>
                <w:szCs w:val="20"/>
              </w:rPr>
              <w:t>Sponsor 13</w:t>
            </w:r>
            <w:r>
              <w:rPr>
                <w:b/>
                <w:color w:val="FF0000"/>
                <w:sz w:val="20"/>
                <w:szCs w:val="20"/>
              </w:rPr>
              <w:t xml:space="preserve">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CF4EFB" w:rsidRDefault="009530A4" w:rsidP="0099280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document footer contain the document title, version/date and pages numbers? Check for cut and paste, grammar and spelling errors.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772F9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772F9">
              <w:rPr>
                <w:b/>
                <w:color w:val="FF0000"/>
                <w:sz w:val="20"/>
                <w:szCs w:val="20"/>
              </w:rPr>
              <w:t>Sponsor 13</w:t>
            </w:r>
            <w:r>
              <w:rPr>
                <w:b/>
                <w:color w:val="FF0000"/>
                <w:sz w:val="20"/>
                <w:szCs w:val="20"/>
              </w:rPr>
              <w:t xml:space="preserve"> WF</w:t>
            </w:r>
          </w:p>
        </w:tc>
      </w:tr>
      <w:tr w:rsidR="009530A4" w:rsidRPr="00CF4EFB" w:rsidTr="008B67C8">
        <w:tc>
          <w:tcPr>
            <w:tcW w:w="1490" w:type="dxa"/>
            <w:tcBorders>
              <w:bottom w:val="single" w:sz="4" w:space="0" w:color="auto"/>
            </w:tcBorders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0A4" w:rsidRPr="00CF4EFB" w:rsidRDefault="009530A4" w:rsidP="001C75A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the study been referred to or described consistently within all documentation? (</w:t>
            </w:r>
            <w:proofErr w:type="gramStart"/>
            <w:r>
              <w:rPr>
                <w:bCs/>
                <w:sz w:val="20"/>
                <w:szCs w:val="20"/>
              </w:rPr>
              <w:t>e</w:t>
            </w:r>
            <w:r w:rsidRPr="00CF4EFB">
              <w:rPr>
                <w:bCs/>
                <w:sz w:val="20"/>
                <w:szCs w:val="20"/>
              </w:rPr>
              <w:t>.g</w:t>
            </w:r>
            <w:proofErr w:type="gramEnd"/>
            <w:r w:rsidRPr="00CF4EFB">
              <w:rPr>
                <w:bCs/>
                <w:sz w:val="20"/>
                <w:szCs w:val="20"/>
              </w:rPr>
              <w:t>. study or trial, calorie deficit study or calorie restricted trial?)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30A4" w:rsidRPr="00F772F9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772F9">
              <w:rPr>
                <w:b/>
                <w:color w:val="FF0000"/>
                <w:sz w:val="20"/>
                <w:szCs w:val="20"/>
              </w:rPr>
              <w:t>Sponsor 13</w:t>
            </w:r>
            <w:r>
              <w:rPr>
                <w:b/>
                <w:color w:val="FF0000"/>
                <w:sz w:val="20"/>
                <w:szCs w:val="20"/>
              </w:rPr>
              <w:t xml:space="preserve"> WF</w:t>
            </w:r>
          </w:p>
        </w:tc>
      </w:tr>
      <w:tr w:rsidR="009530A4" w:rsidRPr="00CF4EFB" w:rsidTr="008B67C8">
        <w:tc>
          <w:tcPr>
            <w:tcW w:w="1490" w:type="dxa"/>
            <w:tcBorders>
              <w:bottom w:val="single" w:sz="4" w:space="0" w:color="auto"/>
            </w:tcBorders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0A4" w:rsidRPr="00CF4EFB" w:rsidRDefault="009530A4" w:rsidP="001C75A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there a clear process for allocating participants a unique identifier?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30A4" w:rsidRPr="00F772F9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Sponsor 11 E</w:t>
            </w:r>
          </w:p>
        </w:tc>
      </w:tr>
      <w:tr w:rsidR="009530A4" w:rsidRPr="00CF4EFB" w:rsidTr="008B67C8">
        <w:tc>
          <w:tcPr>
            <w:tcW w:w="1490" w:type="dxa"/>
            <w:shd w:val="pct10" w:color="auto" w:fill="auto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>Funding</w:t>
            </w:r>
          </w:p>
        </w:tc>
        <w:tc>
          <w:tcPr>
            <w:tcW w:w="4678" w:type="dxa"/>
            <w:shd w:val="pct10" w:color="auto" w:fill="auto"/>
          </w:tcPr>
          <w:p w:rsidR="009530A4" w:rsidRPr="00CF4EFB" w:rsidRDefault="009530A4" w:rsidP="0099280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8B67C8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7C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8B67C8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7C8"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3118" w:type="dxa"/>
            <w:shd w:val="pct10" w:color="auto" w:fill="auto"/>
          </w:tcPr>
          <w:p w:rsidR="009530A4" w:rsidRPr="008B67C8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7C8">
              <w:rPr>
                <w:b/>
                <w:sz w:val="20"/>
                <w:szCs w:val="20"/>
              </w:rPr>
              <w:t xml:space="preserve">Comments 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CF4EFB" w:rsidRDefault="009530A4" w:rsidP="0099280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there adequate funds for the duration of the study for:</w:t>
            </w:r>
          </w:p>
          <w:p w:rsidR="009530A4" w:rsidRPr="00CF4EFB" w:rsidRDefault="009530A4" w:rsidP="0099280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 xml:space="preserve">Travel expenses, staff, all study procedures, study payments, translation services, archiving costs, courier costs, counselling costs, pharmacy, laboratory, radiology, tests, 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1F2C48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9 E</w:t>
            </w:r>
          </w:p>
        </w:tc>
      </w:tr>
      <w:tr w:rsidR="009530A4" w:rsidRPr="00CF4EFB" w:rsidTr="008B67C8">
        <w:tc>
          <w:tcPr>
            <w:tcW w:w="1490" w:type="dxa"/>
            <w:tcBorders>
              <w:bottom w:val="single" w:sz="4" w:space="0" w:color="auto"/>
            </w:tcBorders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0A4" w:rsidRPr="00CF4EFB" w:rsidRDefault="009530A4" w:rsidP="00D149D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any funds passing to third parties? i.e. contractors</w:t>
            </w:r>
            <w:r w:rsidR="00D149D1">
              <w:rPr>
                <w:bCs/>
                <w:sz w:val="20"/>
                <w:szCs w:val="20"/>
              </w:rPr>
              <w:t>/</w:t>
            </w:r>
            <w:r w:rsidRPr="00CF4EFB">
              <w:rPr>
                <w:bCs/>
                <w:sz w:val="20"/>
                <w:szCs w:val="20"/>
              </w:rPr>
              <w:t>sites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30A4" w:rsidRPr="001F2C48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Finance Approval E</w:t>
            </w:r>
          </w:p>
        </w:tc>
      </w:tr>
      <w:tr w:rsidR="009530A4" w:rsidRPr="00CF4EFB" w:rsidTr="009A1E9D">
        <w:tc>
          <w:tcPr>
            <w:tcW w:w="1490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>Patient Information Sheets</w:t>
            </w:r>
          </w:p>
        </w:tc>
        <w:tc>
          <w:tcPr>
            <w:tcW w:w="4678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EF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EF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EFB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gramStart"/>
            <w:r w:rsidRPr="00CF4EFB">
              <w:rPr>
                <w:bCs/>
                <w:sz w:val="20"/>
                <w:szCs w:val="20"/>
              </w:rPr>
              <w:t>Does</w:t>
            </w:r>
            <w:proofErr w:type="gramEnd"/>
            <w:r w:rsidRPr="00CF4EFB">
              <w:rPr>
                <w:bCs/>
                <w:sz w:val="20"/>
                <w:szCs w:val="20"/>
              </w:rPr>
              <w:t xml:space="preserve"> the PIS share the same title as the other study documentation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1F2C48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CF4EFB" w:rsidRDefault="009530A4" w:rsidP="00B24EA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Has the HRA template been used and is</w:t>
            </w:r>
            <w:r w:rsidRPr="00CF4EFB">
              <w:rPr>
                <w:bCs/>
                <w:sz w:val="20"/>
                <w:szCs w:val="20"/>
              </w:rPr>
              <w:t xml:space="preserve"> the PIS appropriately dated and version controlled</w:t>
            </w:r>
            <w:r>
              <w:rPr>
                <w:bCs/>
                <w:sz w:val="20"/>
                <w:szCs w:val="20"/>
              </w:rPr>
              <w:t>, paginated, spelt correctly and grammar clear?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1F2C48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530A4" w:rsidRPr="00CF4EFB" w:rsidRDefault="009530A4" w:rsidP="007E3C77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gramStart"/>
            <w:r w:rsidRPr="00CF4EFB">
              <w:rPr>
                <w:bCs/>
                <w:sz w:val="20"/>
                <w:szCs w:val="20"/>
              </w:rPr>
              <w:t>Does</w:t>
            </w:r>
            <w:proofErr w:type="gramEnd"/>
            <w:r w:rsidRPr="00CF4EFB">
              <w:rPr>
                <w:bCs/>
                <w:sz w:val="20"/>
                <w:szCs w:val="20"/>
              </w:rPr>
              <w:t xml:space="preserve"> the PIS reflect the protocol and IRAS form giving adequate details to the potential participant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530A4" w:rsidRPr="00CF4EFB" w:rsidRDefault="009530A4" w:rsidP="007E3C7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 indemnity clause worded appropriately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 funding clause worded appropriately and accurately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if clear who to contact about the study &amp; the contact number for further information correct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all procedures involved in the study clear in the PIS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the risks / benefits clearly stated to the participants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Have</w:t>
            </w:r>
            <w:r w:rsidRPr="00CF4EFB">
              <w:rPr>
                <w:bCs/>
                <w:sz w:val="20"/>
                <w:szCs w:val="20"/>
              </w:rPr>
              <w:t xml:space="preserve"> any sensitive or difficult topics to be discuss</w:t>
            </w:r>
            <w:bookmarkStart w:id="0" w:name="_GoBack"/>
            <w:bookmarkEnd w:id="0"/>
            <w:r w:rsidRPr="00CF4EFB">
              <w:rPr>
                <w:bCs/>
                <w:sz w:val="20"/>
                <w:szCs w:val="20"/>
              </w:rPr>
              <w:t>ed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been written clearly?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so, is there adequate provision for additional support and has this been included in the costing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 xml:space="preserve">Sponsor </w:t>
            </w:r>
            <w:r>
              <w:rPr>
                <w:b/>
                <w:color w:val="FF0000"/>
                <w:sz w:val="20"/>
                <w:szCs w:val="20"/>
              </w:rPr>
              <w:t>9 E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9530A4" w:rsidRPr="00CF4EFB" w:rsidRDefault="009530A4" w:rsidP="00B24EA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it clear h</w:t>
            </w:r>
            <w:r w:rsidRPr="00CF4EFB">
              <w:rPr>
                <w:bCs/>
                <w:sz w:val="20"/>
                <w:szCs w:val="20"/>
              </w:rPr>
              <w:t>ow long will each participant be involved in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Will there be any reimbursement of travel expenses</w:t>
            </w:r>
            <w:r>
              <w:rPr>
                <w:bCs/>
                <w:sz w:val="20"/>
                <w:szCs w:val="20"/>
              </w:rPr>
              <w:t xml:space="preserve"> or any other payment to participants and is this clear in PIS?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6E4CE9" w:rsidRDefault="009530A4" w:rsidP="009530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2F19B7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7AC6">
              <w:rPr>
                <w:bCs/>
                <w:sz w:val="20"/>
                <w:szCs w:val="20"/>
              </w:rPr>
              <w:t>Is it clear that regulatory authorities/sponsor etc. may look at notes?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 xml:space="preserve">Is it clear how participants can withdraw from the study? 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9530A4" w:rsidRDefault="009530A4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it clear if </w:t>
            </w:r>
            <w:r w:rsidRPr="002D2685">
              <w:rPr>
                <w:bCs/>
                <w:sz w:val="20"/>
                <w:szCs w:val="20"/>
              </w:rPr>
              <w:t>there any study specific procedures required prior to consent i.e. fasting to attend clinic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9530A4" w:rsidRPr="00CF4EFB" w:rsidRDefault="009530A4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relevant, is it clear what</w:t>
            </w:r>
            <w:r w:rsidRPr="00CF4EFB">
              <w:rPr>
                <w:bCs/>
                <w:sz w:val="20"/>
                <w:szCs w:val="20"/>
              </w:rPr>
              <w:t xml:space="preserve"> procedure</w:t>
            </w:r>
            <w:r>
              <w:rPr>
                <w:bCs/>
                <w:sz w:val="20"/>
                <w:szCs w:val="20"/>
              </w:rPr>
              <w:t xml:space="preserve">s are </w:t>
            </w:r>
            <w:r w:rsidRPr="00CF4EFB">
              <w:rPr>
                <w:bCs/>
                <w:sz w:val="20"/>
                <w:szCs w:val="20"/>
              </w:rPr>
              <w:t>in place should participants loose capacity once consented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9530A4" w:rsidRPr="00CF4EFB" w:rsidRDefault="009530A4" w:rsidP="00B24EA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24EA9">
              <w:rPr>
                <w:sz w:val="20"/>
                <w:szCs w:val="20"/>
              </w:rPr>
              <w:t xml:space="preserve">If it is important that participants are not involved in other studies, </w:t>
            </w:r>
            <w:r>
              <w:rPr>
                <w:sz w:val="20"/>
                <w:szCs w:val="20"/>
              </w:rPr>
              <w:t>is this included in PIS (and protocol in exclusion criteria)?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rPr>
          <w:trHeight w:hRule="exact" w:val="624"/>
        </w:trPr>
        <w:tc>
          <w:tcPr>
            <w:tcW w:w="1490" w:type="dxa"/>
          </w:tcPr>
          <w:p w:rsidR="009530A4" w:rsidRPr="00CF4EFB" w:rsidRDefault="009530A4" w:rsidP="009A1E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9530A4" w:rsidRPr="00CF4EFB" w:rsidRDefault="009530A4" w:rsidP="005452A3">
            <w:pPr>
              <w:rPr>
                <w:bCs/>
                <w:sz w:val="20"/>
                <w:szCs w:val="20"/>
              </w:rPr>
            </w:pPr>
            <w:r w:rsidRPr="00A67AC6">
              <w:rPr>
                <w:bCs/>
                <w:sz w:val="20"/>
                <w:szCs w:val="20"/>
              </w:rPr>
              <w:t>Do any sub studies have separate sections in the PIS &amp; appropriate consent forms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9530A4" w:rsidRPr="00CF4EFB" w:rsidRDefault="009530A4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it clear what samples will be taken during the study and does it states that if samples </w:t>
            </w:r>
            <w:r w:rsidRPr="00CF4EFB">
              <w:rPr>
                <w:bCs/>
                <w:sz w:val="20"/>
                <w:szCs w:val="20"/>
              </w:rPr>
              <w:t xml:space="preserve">to be retained for use in future research, consent </w:t>
            </w:r>
            <w:r>
              <w:rPr>
                <w:bCs/>
                <w:sz w:val="20"/>
                <w:szCs w:val="20"/>
              </w:rPr>
              <w:t>will be sought</w:t>
            </w:r>
            <w:r w:rsidRPr="00CF4EFB">
              <w:rPr>
                <w:bCs/>
                <w:sz w:val="20"/>
                <w:szCs w:val="20"/>
              </w:rPr>
              <w:t xml:space="preserve"> to allow this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9530A4" w:rsidRPr="00CF4EFB" w:rsidRDefault="009530A4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applicable, is it clear that GP will be notified about participation in study?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 xml:space="preserve"> Are research specific </w:t>
            </w:r>
            <w:proofErr w:type="gramStart"/>
            <w:r w:rsidRPr="00CF4EFB">
              <w:rPr>
                <w:bCs/>
                <w:sz w:val="20"/>
                <w:szCs w:val="20"/>
              </w:rPr>
              <w:t>procedure</w:t>
            </w:r>
            <w:proofErr w:type="gramEnd"/>
            <w:r w:rsidRPr="00CF4EFB">
              <w:rPr>
                <w:bCs/>
                <w:sz w:val="20"/>
                <w:szCs w:val="20"/>
              </w:rPr>
              <w:t xml:space="preserve"> results notified to the participant and / or GP, and is this clearly stated in the Protocol &amp; PIS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9A1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9A1E9D">
        <w:tc>
          <w:tcPr>
            <w:tcW w:w="1490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F4EFB">
              <w:rPr>
                <w:b/>
                <w:bCs/>
                <w:sz w:val="20"/>
                <w:szCs w:val="20"/>
              </w:rPr>
              <w:t xml:space="preserve">Consent </w:t>
            </w:r>
            <w:r>
              <w:rPr>
                <w:b/>
                <w:bCs/>
                <w:sz w:val="20"/>
                <w:szCs w:val="20"/>
              </w:rPr>
              <w:t xml:space="preserve">Forms/ </w:t>
            </w:r>
            <w:r w:rsidRPr="00CF4EFB">
              <w:rPr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4678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EF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EF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CF4EFB" w:rsidRDefault="009530A4" w:rsidP="009A1E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EFB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CF4EFB" w:rsidRDefault="009530A4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452A3">
              <w:rPr>
                <w:bCs/>
                <w:sz w:val="20"/>
                <w:szCs w:val="20"/>
              </w:rPr>
              <w:t xml:space="preserve">Has the HRA template been used and is the </w:t>
            </w:r>
            <w:r>
              <w:rPr>
                <w:bCs/>
                <w:sz w:val="20"/>
                <w:szCs w:val="20"/>
              </w:rPr>
              <w:t xml:space="preserve">CF </w:t>
            </w:r>
            <w:r w:rsidRPr="005452A3">
              <w:rPr>
                <w:bCs/>
                <w:sz w:val="20"/>
                <w:szCs w:val="20"/>
              </w:rPr>
              <w:t>appropriately dated and version controlled, paginated, spelt correctly and grammar clear?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452A3">
              <w:rPr>
                <w:bCs/>
                <w:sz w:val="20"/>
                <w:szCs w:val="20"/>
              </w:rPr>
              <w:t>Is it clear that regulatory authorities/sponsor etc. may look at notes?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express permission been obtained to inform the participant GP about participation in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personnel appropriately trained to obtain consent from participants or will study specific training be provided&amp; by whom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  <w:r>
              <w:rPr>
                <w:b/>
                <w:color w:val="FF0000"/>
                <w:sz w:val="20"/>
                <w:szCs w:val="20"/>
              </w:rPr>
              <w:t xml:space="preserve"> &amp; Sponsor 09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Will participant identifiable data leave the NHS Organisation?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9530A4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  <w:r>
              <w:rPr>
                <w:b/>
                <w:color w:val="FF0000"/>
                <w:sz w:val="20"/>
                <w:szCs w:val="20"/>
              </w:rPr>
              <w:t xml:space="preserve"> &amp; Sponsor 11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524FEF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9530A4" w:rsidRPr="00CF4EFB" w:rsidRDefault="009530A4" w:rsidP="005452A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parti</w:t>
            </w:r>
            <w:r>
              <w:rPr>
                <w:bCs/>
                <w:sz w:val="20"/>
                <w:szCs w:val="20"/>
              </w:rPr>
              <w:t xml:space="preserve">cipant identifiable data is to </w:t>
            </w:r>
            <w:r w:rsidRPr="00CF4EFB">
              <w:rPr>
                <w:bCs/>
                <w:sz w:val="20"/>
                <w:szCs w:val="20"/>
              </w:rPr>
              <w:t>leave the NHS Organisation, has express permission been sought on the consent form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1F2C48">
              <w:rPr>
                <w:b/>
                <w:color w:val="FF0000"/>
                <w:sz w:val="20"/>
                <w:szCs w:val="20"/>
              </w:rPr>
              <w:t>Sponsor 15 WF</w:t>
            </w:r>
            <w:r>
              <w:rPr>
                <w:b/>
                <w:color w:val="FF0000"/>
                <w:sz w:val="20"/>
                <w:szCs w:val="20"/>
              </w:rPr>
              <w:t xml:space="preserve"> &amp; Sponsor 11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77347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678" w:type="dxa"/>
          </w:tcPr>
          <w:p w:rsidR="009530A4" w:rsidRPr="00CF4EFB" w:rsidRDefault="009530A4" w:rsidP="002D268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samples taken during study are to be retained for use in future research, has explicit consent been requested to allow this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2D0FA0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A67AC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9530A4" w:rsidRPr="00CF4EFB" w:rsidRDefault="009530A4" w:rsidP="002D268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there adequate time in the IRAS form allocate</w:t>
            </w:r>
            <w:r w:rsidRPr="00CF4EFB">
              <w:rPr>
                <w:bCs/>
                <w:sz w:val="20"/>
                <w:szCs w:val="20"/>
              </w:rPr>
              <w:t xml:space="preserve">d for </w:t>
            </w:r>
            <w:r>
              <w:rPr>
                <w:bCs/>
                <w:sz w:val="20"/>
                <w:szCs w:val="20"/>
              </w:rPr>
              <w:t xml:space="preserve">the </w:t>
            </w:r>
            <w:r w:rsidRPr="00CF4EFB">
              <w:rPr>
                <w:bCs/>
                <w:sz w:val="20"/>
                <w:szCs w:val="20"/>
              </w:rPr>
              <w:t>consent process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2D0FA0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D0FA0">
              <w:rPr>
                <w:b/>
                <w:color w:val="FF0000"/>
                <w:sz w:val="20"/>
                <w:szCs w:val="20"/>
              </w:rPr>
              <w:t>Sponsor 11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77347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it clear how the consent process will be recorded?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2D0FA0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D0FA0">
              <w:rPr>
                <w:b/>
                <w:color w:val="FF0000"/>
                <w:sz w:val="20"/>
                <w:szCs w:val="20"/>
              </w:rPr>
              <w:t>Sponsor 11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Will interpreters be used?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2D0FA0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D0FA0">
              <w:rPr>
                <w:b/>
                <w:color w:val="FF0000"/>
                <w:sz w:val="20"/>
                <w:szCs w:val="20"/>
              </w:rPr>
              <w:t>Sponsor 11 E</w:t>
            </w:r>
          </w:p>
        </w:tc>
      </w:tr>
      <w:tr w:rsidR="009530A4" w:rsidRPr="00CF4EFB" w:rsidTr="008B67C8">
        <w:trPr>
          <w:trHeight w:val="45"/>
        </w:trPr>
        <w:tc>
          <w:tcPr>
            <w:tcW w:w="1490" w:type="dxa"/>
            <w:shd w:val="pct10" w:color="auto" w:fill="auto"/>
          </w:tcPr>
          <w:p w:rsidR="009530A4" w:rsidRPr="008B67C8" w:rsidRDefault="009530A4" w:rsidP="00BB6F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7C8">
              <w:rPr>
                <w:b/>
                <w:bCs/>
                <w:sz w:val="20"/>
                <w:szCs w:val="20"/>
              </w:rPr>
              <w:t>Patient/</w:t>
            </w:r>
          </w:p>
          <w:p w:rsidR="009530A4" w:rsidRPr="008B67C8" w:rsidRDefault="009530A4" w:rsidP="00BB6F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7C8">
              <w:rPr>
                <w:b/>
                <w:bCs/>
                <w:sz w:val="20"/>
                <w:szCs w:val="20"/>
              </w:rPr>
              <w:t>Public Involvement</w:t>
            </w:r>
          </w:p>
        </w:tc>
        <w:tc>
          <w:tcPr>
            <w:tcW w:w="4678" w:type="dxa"/>
            <w:shd w:val="pct10" w:color="auto" w:fill="auto"/>
          </w:tcPr>
          <w:p w:rsidR="009530A4" w:rsidRPr="008B67C8" w:rsidRDefault="009530A4" w:rsidP="00BB6F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8B67C8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7C8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8B67C8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7C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8B67C8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7C8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rPr>
          <w:trHeight w:val="45"/>
        </w:trPr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If applicable, </w:t>
            </w:r>
            <w:proofErr w:type="gramStart"/>
            <w:r>
              <w:rPr>
                <w:bCs/>
                <w:sz w:val="20"/>
                <w:szCs w:val="20"/>
              </w:rPr>
              <w:t xml:space="preserve">has there been adequate </w:t>
            </w:r>
            <w:r w:rsidRPr="00CF4EFB">
              <w:rPr>
                <w:bCs/>
                <w:sz w:val="20"/>
                <w:szCs w:val="20"/>
              </w:rPr>
              <w:t xml:space="preserve">protocol development </w:t>
            </w:r>
            <w:r>
              <w:rPr>
                <w:bCs/>
                <w:sz w:val="20"/>
                <w:szCs w:val="20"/>
              </w:rPr>
              <w:t xml:space="preserve">involving </w:t>
            </w:r>
            <w:r w:rsidRPr="00CF4EFB">
              <w:rPr>
                <w:bCs/>
                <w:sz w:val="20"/>
                <w:szCs w:val="20"/>
              </w:rPr>
              <w:t>patients</w:t>
            </w:r>
            <w:proofErr w:type="gramEnd"/>
            <w:r w:rsidRPr="00CF4EFB">
              <w:rPr>
                <w:bCs/>
                <w:sz w:val="20"/>
                <w:szCs w:val="20"/>
              </w:rPr>
              <w:t xml:space="preserve">, service users, and / or their </w:t>
            </w:r>
            <w:proofErr w:type="spellStart"/>
            <w:r w:rsidRPr="00CF4EFB">
              <w:rPr>
                <w:bCs/>
                <w:sz w:val="20"/>
                <w:szCs w:val="20"/>
              </w:rPr>
              <w:t>carers</w:t>
            </w:r>
            <w:proofErr w:type="spellEnd"/>
            <w:r w:rsidRPr="00CF4EFB">
              <w:rPr>
                <w:bCs/>
                <w:sz w:val="20"/>
                <w:szCs w:val="20"/>
              </w:rPr>
              <w:t>, or members of the public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D0FA0">
              <w:rPr>
                <w:b/>
                <w:color w:val="FF0000"/>
                <w:sz w:val="20"/>
                <w:szCs w:val="20"/>
              </w:rPr>
              <w:t>Mandatory Category 1 E</w:t>
            </w:r>
          </w:p>
        </w:tc>
      </w:tr>
      <w:tr w:rsidR="009530A4" w:rsidRPr="008B67C8" w:rsidTr="008B67C8">
        <w:tc>
          <w:tcPr>
            <w:tcW w:w="1490" w:type="dxa"/>
            <w:shd w:val="pct10" w:color="auto" w:fill="auto"/>
          </w:tcPr>
          <w:p w:rsidR="009530A4" w:rsidRPr="008B67C8" w:rsidRDefault="009530A4" w:rsidP="00230051">
            <w:pPr>
              <w:tabs>
                <w:tab w:val="center" w:pos="119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B67C8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678" w:type="dxa"/>
            <w:shd w:val="pct10" w:color="auto" w:fill="auto"/>
          </w:tcPr>
          <w:p w:rsidR="009530A4" w:rsidRPr="00F6058A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8B67C8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7C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8B67C8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7C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8B67C8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67C8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30051">
            <w:pPr>
              <w:tabs>
                <w:tab w:val="center" w:pos="1196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F6058A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Does this study require advice from information governance or the data security team?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814C8F">
              <w:rPr>
                <w:b/>
                <w:color w:val="FF0000"/>
                <w:sz w:val="20"/>
                <w:szCs w:val="20"/>
              </w:rPr>
              <w:t>Mandatory Category 4 E</w:t>
            </w:r>
          </w:p>
        </w:tc>
      </w:tr>
      <w:tr w:rsidR="009530A4" w:rsidRPr="00CF4EFB" w:rsidTr="005E64D0">
        <w:tc>
          <w:tcPr>
            <w:tcW w:w="1490" w:type="dxa"/>
            <w:shd w:val="pct10" w:color="auto" w:fill="auto"/>
          </w:tcPr>
          <w:p w:rsidR="009530A4" w:rsidRPr="005E64D0" w:rsidRDefault="009530A4" w:rsidP="005E64D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4D0">
              <w:rPr>
                <w:b/>
                <w:bCs/>
                <w:sz w:val="20"/>
                <w:szCs w:val="20"/>
              </w:rPr>
              <w:t xml:space="preserve">Recruitment Strategies </w:t>
            </w:r>
          </w:p>
        </w:tc>
        <w:tc>
          <w:tcPr>
            <w:tcW w:w="4678" w:type="dxa"/>
            <w:shd w:val="pct10" w:color="auto" w:fill="auto"/>
          </w:tcPr>
          <w:p w:rsidR="009530A4" w:rsidRPr="005E64D0" w:rsidRDefault="009530A4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the recruitment strategy relevant to the participant population?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64364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individuals with capacity issues to be approached to participate?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MANDATORY CATEGORY 1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pregnant women to be approached to participate?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MANDATORY CATEGORY 1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children to be approached to participate?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MANDATORY CATEGORY 1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530A4" w:rsidRPr="00415874" w:rsidRDefault="009530A4" w:rsidP="00CC00E3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CC00E3">
              <w:rPr>
                <w:bCs/>
                <w:sz w:val="20"/>
                <w:szCs w:val="20"/>
              </w:rPr>
              <w:t>Is the research team aware of recruitment timelines and targets?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If Multi-Centre – is the recruitment target per site feasible?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2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will be accessing participant medical records to collect data?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STUDY STAFF ADDED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Do the study personnel accessing data have legitimate permission?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STUDY STAFF ADDED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Do personnel accessing identifiable data possess appropriate contracts with the NHS Organisation?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STUDY STAFF ADDED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there conflicting studies that will have an effect on ability to recruit targets?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5 E</w:t>
            </w:r>
          </w:p>
        </w:tc>
      </w:tr>
      <w:tr w:rsidR="009530A4" w:rsidRPr="00CF4EFB" w:rsidTr="005E64D0">
        <w:tc>
          <w:tcPr>
            <w:tcW w:w="1490" w:type="dxa"/>
            <w:tcBorders>
              <w:bottom w:val="single" w:sz="4" w:space="0" w:color="auto"/>
            </w:tcBorders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Recruitment of healthy volunteers – how will medical history be confirmed?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E</w:t>
            </w:r>
          </w:p>
        </w:tc>
      </w:tr>
      <w:tr w:rsidR="009530A4" w:rsidRPr="00CF4EFB" w:rsidTr="005E64D0">
        <w:tc>
          <w:tcPr>
            <w:tcW w:w="1490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4D0">
              <w:rPr>
                <w:b/>
                <w:bCs/>
                <w:sz w:val="20"/>
                <w:szCs w:val="20"/>
              </w:rPr>
              <w:t>Protocol</w:t>
            </w:r>
          </w:p>
        </w:tc>
        <w:tc>
          <w:tcPr>
            <w:tcW w:w="467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CF4EFB" w:rsidRDefault="009530A4" w:rsidP="00F94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the Protocol been adequately peer reviewed</w:t>
            </w:r>
            <w:r>
              <w:rPr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Are there any outstanding queries in relation to the Peer Review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there a process for ensuring all study personnel, at all sites are trained in the protocol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530A4" w:rsidRPr="00CF4EFB" w:rsidRDefault="009530A4" w:rsidP="009A1E9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it clear who will do protocol training?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 / SPONSOR 10 OR 11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 xml:space="preserve">Is the Chief Investigator listed as an author on the </w:t>
            </w:r>
            <w:r w:rsidRPr="00CF4EFB">
              <w:rPr>
                <w:bCs/>
                <w:sz w:val="20"/>
                <w:szCs w:val="20"/>
              </w:rPr>
              <w:lastRenderedPageBreak/>
              <w:t>Protocol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678" w:type="dxa"/>
          </w:tcPr>
          <w:p w:rsidR="009530A4" w:rsidRPr="00CF4EFB" w:rsidRDefault="009530A4" w:rsidP="006C403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the sponsor template been used?-  If not, are all relevant sections of the Protocol included i.e. Safety reporting / inclusion / exclusion etc.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Have all aspects of the protocol been included in the IRAS application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0A4" w:rsidRPr="00CF4EFB" w:rsidRDefault="009530A4" w:rsidP="00CF21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 the IRAS application and the protocol correlate with each other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Have all clinical and non- clinical procedures within the protocol been listed in IRAS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530A4" w:rsidRPr="00CF4EFB" w:rsidRDefault="009530A4" w:rsidP="0041587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Will any standard or routine treatments or medication be withheld prior to or during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B6F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9530A4" w:rsidRPr="00CF4EFB" w:rsidRDefault="009530A4" w:rsidP="006C403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so, is this clearly stated in the PIS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9530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9530A4" w:rsidRPr="00CF4EFB" w:rsidRDefault="009530A4" w:rsidP="00CF21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it clear how long each participant will be involved in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15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9530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Has registration of the study protocol been agreed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5E64D0">
        <w:tc>
          <w:tcPr>
            <w:tcW w:w="1490" w:type="dxa"/>
            <w:shd w:val="pct10" w:color="auto" w:fill="auto"/>
          </w:tcPr>
          <w:p w:rsidR="009530A4" w:rsidRPr="005E64D0" w:rsidRDefault="009530A4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4D0">
              <w:rPr>
                <w:b/>
                <w:bCs/>
                <w:sz w:val="20"/>
                <w:szCs w:val="20"/>
              </w:rPr>
              <w:t>Questionnaires</w:t>
            </w:r>
          </w:p>
        </w:tc>
        <w:tc>
          <w:tcPr>
            <w:tcW w:w="4678" w:type="dxa"/>
            <w:shd w:val="pct10" w:color="auto" w:fill="auto"/>
          </w:tcPr>
          <w:p w:rsidR="009530A4" w:rsidRPr="005E64D0" w:rsidRDefault="009530A4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CF4EFB" w:rsidRDefault="009530A4" w:rsidP="00F94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study require the use of</w:t>
            </w:r>
            <w:r>
              <w:rPr>
                <w:bCs/>
                <w:sz w:val="20"/>
                <w:szCs w:val="20"/>
              </w:rPr>
              <w:t xml:space="preserve"> Bespoke or validated </w:t>
            </w:r>
            <w:r w:rsidRPr="00CF4EFB">
              <w:rPr>
                <w:bCs/>
                <w:sz w:val="20"/>
                <w:szCs w:val="20"/>
              </w:rPr>
              <w:t>Questionnaires</w:t>
            </w:r>
            <w:r>
              <w:rPr>
                <w:bCs/>
                <w:sz w:val="20"/>
                <w:szCs w:val="20"/>
              </w:rPr>
              <w:t>?</w:t>
            </w:r>
            <w:r w:rsidRPr="00DC1DCB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6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If Validated – who holds the license and is it valid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6 E</w:t>
            </w:r>
          </w:p>
        </w:tc>
      </w:tr>
      <w:tr w:rsidR="009530A4" w:rsidRPr="00CF4EFB" w:rsidTr="005E64D0">
        <w:tc>
          <w:tcPr>
            <w:tcW w:w="1490" w:type="dxa"/>
            <w:shd w:val="pct10" w:color="auto" w:fill="auto"/>
          </w:tcPr>
          <w:p w:rsidR="009530A4" w:rsidRPr="005E64D0" w:rsidRDefault="009530A4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4D0">
              <w:rPr>
                <w:b/>
                <w:bCs/>
                <w:sz w:val="20"/>
                <w:szCs w:val="20"/>
              </w:rPr>
              <w:t>Safety Reporting</w:t>
            </w:r>
          </w:p>
        </w:tc>
        <w:tc>
          <w:tcPr>
            <w:tcW w:w="4678" w:type="dxa"/>
            <w:shd w:val="pct10" w:color="auto" w:fill="auto"/>
          </w:tcPr>
          <w:p w:rsidR="009530A4" w:rsidRPr="005E64D0" w:rsidRDefault="009530A4" w:rsidP="006563A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CF4EFB" w:rsidRDefault="009530A4" w:rsidP="00487A8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Is the Safety Reporting section in the protocol adequate</w:t>
            </w:r>
            <w:r>
              <w:rPr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8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 it clear which SAEs will be reported?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8 WF</w:t>
            </w:r>
          </w:p>
        </w:tc>
      </w:tr>
      <w:tr w:rsidR="009530A4" w:rsidRPr="00CF4EFB" w:rsidTr="005E64D0">
        <w:tc>
          <w:tcPr>
            <w:tcW w:w="1490" w:type="dxa"/>
            <w:shd w:val="pct10" w:color="auto" w:fill="auto"/>
          </w:tcPr>
          <w:p w:rsidR="009530A4" w:rsidRPr="005E64D0" w:rsidRDefault="009530A4" w:rsidP="006C40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4D0">
              <w:rPr>
                <w:b/>
                <w:bCs/>
                <w:sz w:val="20"/>
                <w:szCs w:val="20"/>
              </w:rPr>
              <w:t>Personnel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pct10" w:color="auto" w:fill="auto"/>
          </w:tcPr>
          <w:p w:rsidR="009530A4" w:rsidRPr="005E64D0" w:rsidRDefault="009530A4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CI have previous experience of running this type of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CF4EFB" w:rsidRDefault="009530A4" w:rsidP="00F9460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proposed research team have experience of running this type of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3C4A71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530A4" w:rsidRPr="00D211F2" w:rsidRDefault="009530A4" w:rsidP="0089714D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6C4032">
              <w:rPr>
                <w:bCs/>
                <w:sz w:val="20"/>
                <w:szCs w:val="20"/>
              </w:rPr>
              <w:t>Are there adequate personnel to deliver the study at all sites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Default="009530A4">
            <w:r w:rsidRPr="004D1A4B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B41375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530A4" w:rsidRPr="00D211F2" w:rsidRDefault="009530A4" w:rsidP="00222EC8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6C4032">
              <w:rPr>
                <w:bCs/>
                <w:sz w:val="20"/>
                <w:szCs w:val="20"/>
              </w:rPr>
              <w:t>Do individuals have adequate experience or access to relevant training to undertake their individual role in the study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Default="009530A4">
            <w:r w:rsidRPr="004D1A4B">
              <w:rPr>
                <w:b/>
                <w:color w:val="FF0000"/>
                <w:sz w:val="20"/>
                <w:szCs w:val="20"/>
              </w:rPr>
              <w:t>SPONSOR 13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530A4" w:rsidRPr="006C4032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C4032">
              <w:rPr>
                <w:bCs/>
                <w:sz w:val="20"/>
                <w:szCs w:val="20"/>
              </w:rPr>
              <w:t>Do personnel know how to access the sponsor SOPs on the RG webpages?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3C4A71">
              <w:rPr>
                <w:b/>
                <w:color w:val="FF0000"/>
                <w:sz w:val="20"/>
                <w:szCs w:val="20"/>
              </w:rPr>
              <w:t>SPONSOR 13 WF / SPONSOR 2 WF</w:t>
            </w:r>
          </w:p>
        </w:tc>
      </w:tr>
      <w:tr w:rsidR="009530A4" w:rsidRPr="00CF4EFB" w:rsidTr="005E64D0">
        <w:tc>
          <w:tcPr>
            <w:tcW w:w="1490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4D0">
              <w:rPr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4678" w:type="dxa"/>
            <w:shd w:val="pct10" w:color="auto" w:fill="auto"/>
          </w:tcPr>
          <w:p w:rsidR="009530A4" w:rsidRPr="005E64D0" w:rsidRDefault="009530A4" w:rsidP="00C50F9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6A59AC" w:rsidRDefault="009530A4" w:rsidP="00C50F9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59AC">
              <w:rPr>
                <w:bCs/>
                <w:sz w:val="20"/>
                <w:szCs w:val="20"/>
              </w:rPr>
              <w:t>Are all study personnel up to date with GCP Training?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9A120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A120C">
              <w:rPr>
                <w:b/>
                <w:color w:val="FF0000"/>
                <w:sz w:val="20"/>
                <w:szCs w:val="20"/>
              </w:rPr>
              <w:t>SPONSOR 9/10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6A59AC" w:rsidRDefault="009530A4" w:rsidP="001C75A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59AC">
              <w:rPr>
                <w:bCs/>
                <w:sz w:val="20"/>
                <w:szCs w:val="20"/>
              </w:rPr>
              <w:t>Will study personnel be adequately trained in the process of obtaining consent?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9A120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A120C">
              <w:rPr>
                <w:b/>
                <w:color w:val="FF0000"/>
                <w:sz w:val="20"/>
                <w:szCs w:val="20"/>
              </w:rPr>
              <w:t>SPONSOR 9/10 WF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530A4" w:rsidRPr="006A59AC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A59AC">
              <w:rPr>
                <w:bCs/>
                <w:sz w:val="20"/>
                <w:szCs w:val="20"/>
              </w:rPr>
              <w:t>Do the study personnel require TMF / ISF training?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9A120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A120C">
              <w:rPr>
                <w:b/>
                <w:color w:val="FF0000"/>
                <w:sz w:val="20"/>
                <w:szCs w:val="20"/>
              </w:rPr>
              <w:t>SPONSOR 9/10 WF</w:t>
            </w:r>
          </w:p>
        </w:tc>
      </w:tr>
      <w:tr w:rsidR="009530A4" w:rsidRPr="00CF4EFB" w:rsidTr="005E64D0">
        <w:tc>
          <w:tcPr>
            <w:tcW w:w="1490" w:type="dxa"/>
            <w:shd w:val="pct10" w:color="auto" w:fill="auto"/>
          </w:tcPr>
          <w:p w:rsidR="009530A4" w:rsidRPr="005E64D0" w:rsidRDefault="009530A4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4D0">
              <w:rPr>
                <w:b/>
                <w:bCs/>
                <w:sz w:val="20"/>
                <w:szCs w:val="20"/>
              </w:rPr>
              <w:t>Indemnity</w:t>
            </w:r>
          </w:p>
        </w:tc>
        <w:tc>
          <w:tcPr>
            <w:tcW w:w="4678" w:type="dxa"/>
            <w:shd w:val="pct10" w:color="auto" w:fill="auto"/>
          </w:tcPr>
          <w:p w:rsidR="009530A4" w:rsidRPr="005E64D0" w:rsidRDefault="009530A4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5E64D0">
        <w:tc>
          <w:tcPr>
            <w:tcW w:w="1490" w:type="dxa"/>
            <w:tcBorders>
              <w:bottom w:val="single" w:sz="4" w:space="0" w:color="auto"/>
            </w:tcBorders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Does the study design trigger any action required in respect of referral to insurers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9530A4" w:rsidRPr="005E64D0" w:rsidTr="005E64D0">
        <w:tc>
          <w:tcPr>
            <w:tcW w:w="1490" w:type="dxa"/>
            <w:shd w:val="pct10" w:color="auto" w:fill="auto"/>
          </w:tcPr>
          <w:p w:rsidR="009530A4" w:rsidRPr="005E64D0" w:rsidRDefault="009530A4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4D0">
              <w:rPr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4678" w:type="dxa"/>
            <w:shd w:val="pct10" w:color="auto" w:fill="auto"/>
          </w:tcPr>
          <w:p w:rsidR="009530A4" w:rsidRPr="005E64D0" w:rsidRDefault="009530A4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:rsidR="009530A4" w:rsidRPr="00F40A73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gramStart"/>
            <w:r w:rsidRPr="00F40A73">
              <w:rPr>
                <w:bCs/>
                <w:sz w:val="20"/>
                <w:szCs w:val="20"/>
              </w:rPr>
              <w:t>Is</w:t>
            </w:r>
            <w:proofErr w:type="gramEnd"/>
            <w:r w:rsidRPr="00F40A73">
              <w:rPr>
                <w:bCs/>
                <w:sz w:val="20"/>
                <w:szCs w:val="20"/>
              </w:rPr>
              <w:t xml:space="preserve"> there any equipment /device required specifically for the study?</w:t>
            </w:r>
            <w:r w:rsidRPr="00DC1DCB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F40A73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40A73">
              <w:rPr>
                <w:bCs/>
                <w:sz w:val="20"/>
                <w:szCs w:val="20"/>
              </w:rPr>
              <w:t>Is this already in place at NHS Organisations?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530A4" w:rsidRPr="00F40A73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40A73">
              <w:rPr>
                <w:bCs/>
                <w:sz w:val="20"/>
                <w:szCs w:val="20"/>
              </w:rPr>
              <w:t>Has the equipment been reviewed and approved by appropriate Medical Physics departments?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530A4" w:rsidRPr="00F40A73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40A73">
              <w:rPr>
                <w:bCs/>
                <w:sz w:val="20"/>
                <w:szCs w:val="20"/>
              </w:rPr>
              <w:t>Is the equipment CE Marked?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8B67C8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530A4" w:rsidRPr="00F40A73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40A73">
              <w:rPr>
                <w:bCs/>
                <w:sz w:val="20"/>
                <w:szCs w:val="20"/>
              </w:rPr>
              <w:t>If not is MHRA Approval required?</w:t>
            </w: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9530A4" w:rsidRPr="00473916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73916">
              <w:rPr>
                <w:bCs/>
                <w:sz w:val="20"/>
                <w:szCs w:val="20"/>
              </w:rPr>
              <w:t>Is the equipment on loan?(if no state who owner is)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9530A4" w:rsidRPr="00473916" w:rsidRDefault="009530A4" w:rsidP="00F9460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it clear what </w:t>
            </w:r>
            <w:r w:rsidRPr="00473916">
              <w:rPr>
                <w:bCs/>
                <w:sz w:val="20"/>
                <w:szCs w:val="20"/>
              </w:rPr>
              <w:t>will happen to the equipment at the end of the trial?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0A4" w:rsidRPr="00473916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73916">
              <w:rPr>
                <w:bCs/>
                <w:sz w:val="20"/>
                <w:szCs w:val="20"/>
              </w:rPr>
              <w:t>What happens to equipment that is lost / damaged during the trials?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9530A4" w:rsidRPr="00A67089" w:rsidRDefault="009530A4" w:rsidP="0089714D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473916">
              <w:rPr>
                <w:bCs/>
                <w:sz w:val="20"/>
                <w:szCs w:val="20"/>
              </w:rPr>
              <w:t>Is there a calibration log?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is responsible for calibration?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there a maintenance log?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is responsible for maintenance?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Does a version controlled manual exist?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Have all personnel using the equipment been appropriately trained?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a temperature logging system required?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Laboratory Services E / Managed Fridge/Freezer requirements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is responsible for recording temperature?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Laboratory Services E / Managed Fridge/Freezer requirements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there clear instructions on action to be taken when temperature deviations are recorded?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Laboratory Services E / Managed Fridge/Freezer requirements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9530A4" w:rsidRPr="004331B5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will be responsible for coordinating the equipment at other sites?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Laboratory Services E / Managed Fridge/Freezer requirements</w:t>
            </w:r>
          </w:p>
        </w:tc>
      </w:tr>
      <w:tr w:rsidR="009530A4" w:rsidRPr="00CF4EFB" w:rsidTr="004331B5">
        <w:tc>
          <w:tcPr>
            <w:tcW w:w="1490" w:type="dxa"/>
            <w:tcBorders>
              <w:bottom w:val="single" w:sz="4" w:space="0" w:color="auto"/>
            </w:tcBorders>
          </w:tcPr>
          <w:p w:rsidR="009530A4" w:rsidRPr="00CF4EFB" w:rsidRDefault="009530A4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0A4" w:rsidRPr="00A67089" w:rsidRDefault="009530A4" w:rsidP="0089714D">
            <w:pPr>
              <w:spacing w:after="0" w:line="240" w:lineRule="auto"/>
              <w:rPr>
                <w:bCs/>
                <w:sz w:val="20"/>
                <w:szCs w:val="20"/>
                <w:highlight w:val="yellow"/>
              </w:rPr>
            </w:pPr>
            <w:r w:rsidRPr="00473916">
              <w:rPr>
                <w:bCs/>
                <w:sz w:val="20"/>
                <w:szCs w:val="20"/>
              </w:rPr>
              <w:t xml:space="preserve">Is a </w:t>
            </w:r>
            <w:proofErr w:type="spellStart"/>
            <w:r w:rsidRPr="00473916">
              <w:rPr>
                <w:bCs/>
                <w:sz w:val="20"/>
                <w:szCs w:val="20"/>
              </w:rPr>
              <w:t>proforma</w:t>
            </w:r>
            <w:proofErr w:type="spellEnd"/>
            <w:r w:rsidRPr="00473916">
              <w:rPr>
                <w:bCs/>
                <w:sz w:val="20"/>
                <w:szCs w:val="20"/>
              </w:rPr>
              <w:t xml:space="preserve"> to be signed by the patient required to ensure safe return of equipment?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30A4" w:rsidRPr="00E87A17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87A17">
              <w:rPr>
                <w:b/>
                <w:color w:val="FF0000"/>
                <w:sz w:val="20"/>
                <w:szCs w:val="20"/>
              </w:rPr>
              <w:t>Medical Devices/Equipment E</w:t>
            </w:r>
          </w:p>
        </w:tc>
      </w:tr>
      <w:tr w:rsidR="009530A4" w:rsidRPr="00CF4EFB" w:rsidTr="004331B5">
        <w:tc>
          <w:tcPr>
            <w:tcW w:w="1490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E64D0">
              <w:rPr>
                <w:b/>
                <w:bCs/>
                <w:sz w:val="20"/>
                <w:szCs w:val="20"/>
              </w:rPr>
              <w:t>Laboratories</w:t>
            </w:r>
          </w:p>
        </w:tc>
        <w:tc>
          <w:tcPr>
            <w:tcW w:w="4678" w:type="dxa"/>
            <w:shd w:val="pct10" w:color="auto" w:fill="auto"/>
          </w:tcPr>
          <w:p w:rsidR="009530A4" w:rsidRPr="00A67089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5E64D0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E64D0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530A4" w:rsidRPr="004331B5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Are labs required for any part of the study</w:t>
            </w:r>
            <w:r w:rsidRPr="00DC1DCB">
              <w:rPr>
                <w:bCs/>
                <w:sz w:val="20"/>
                <w:szCs w:val="20"/>
              </w:rPr>
              <w:t>?</w:t>
            </w:r>
            <w:r w:rsidRPr="00DC1DCB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Laboratory Services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530A4" w:rsidRPr="004331B5" w:rsidRDefault="009530A4" w:rsidP="00DC1DC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Is it clear where </w:t>
            </w:r>
            <w:r w:rsidRPr="004331B5">
              <w:rPr>
                <w:bCs/>
                <w:sz w:val="20"/>
                <w:szCs w:val="20"/>
              </w:rPr>
              <w:t>samples</w:t>
            </w:r>
            <w:r>
              <w:rPr>
                <w:bCs/>
                <w:sz w:val="20"/>
                <w:szCs w:val="20"/>
              </w:rPr>
              <w:t xml:space="preserve"> will </w:t>
            </w:r>
            <w:r w:rsidRPr="004331B5">
              <w:rPr>
                <w:bCs/>
                <w:sz w:val="20"/>
                <w:szCs w:val="20"/>
              </w:rPr>
              <w:t>be sent for analysis?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Laboratory Services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9530A4" w:rsidRPr="004331B5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there an appropriate quality control system in place?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Laboratory Services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9530A4" w:rsidRPr="004331B5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an MTA required?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Contracts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9530A4" w:rsidRPr="004331B5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Will any samples leave the UK?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Laboratory Services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9530A4" w:rsidRPr="004331B5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 xml:space="preserve">Will samples be stored for further research - If </w:t>
            </w:r>
            <w:proofErr w:type="gramStart"/>
            <w:r w:rsidRPr="004331B5">
              <w:rPr>
                <w:bCs/>
                <w:sz w:val="20"/>
                <w:szCs w:val="20"/>
              </w:rPr>
              <w:t>yes,</w:t>
            </w:r>
            <w:proofErr w:type="gramEnd"/>
            <w:r w:rsidRPr="004331B5">
              <w:rPr>
                <w:bCs/>
                <w:sz w:val="20"/>
                <w:szCs w:val="20"/>
              </w:rPr>
              <w:t xml:space="preserve"> is this expressed in the Consent Form?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Laboratory Services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9530A4" w:rsidRPr="004331B5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Will samples be anonymised, link anonymised or identifiable to the researcher?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Laboratory Services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9530A4" w:rsidRPr="004331B5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Who will maintain the coding lists for the samples and where will they be stored?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Laboratory Services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9530A4" w:rsidRPr="004331B5" w:rsidRDefault="009530A4" w:rsidP="001E65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Is it likely that the study will identify information significant to the participant or their family?</w:t>
            </w: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SPONSOR 11 E</w:t>
            </w:r>
          </w:p>
        </w:tc>
      </w:tr>
      <w:tr w:rsidR="009530A4" w:rsidRPr="00CF4EFB" w:rsidTr="004331B5">
        <w:tc>
          <w:tcPr>
            <w:tcW w:w="1490" w:type="dxa"/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0A4" w:rsidRPr="004331B5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331B5">
              <w:rPr>
                <w:bCs/>
                <w:sz w:val="20"/>
                <w:szCs w:val="20"/>
              </w:rPr>
              <w:t>How will this be managed?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30A4" w:rsidRPr="00F9139C" w:rsidRDefault="009530A4" w:rsidP="009530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SPONSOR 11 E</w:t>
            </w:r>
          </w:p>
        </w:tc>
      </w:tr>
      <w:tr w:rsidR="009530A4" w:rsidRPr="00CF4EFB" w:rsidTr="004331B5">
        <w:tc>
          <w:tcPr>
            <w:tcW w:w="1490" w:type="dxa"/>
            <w:shd w:val="pct10" w:color="auto" w:fill="auto"/>
          </w:tcPr>
          <w:p w:rsidR="009530A4" w:rsidRPr="00856BA1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6BA1">
              <w:rPr>
                <w:b/>
                <w:bCs/>
                <w:sz w:val="20"/>
                <w:szCs w:val="20"/>
              </w:rPr>
              <w:lastRenderedPageBreak/>
              <w:t>Radiology</w:t>
            </w:r>
          </w:p>
        </w:tc>
        <w:tc>
          <w:tcPr>
            <w:tcW w:w="4678" w:type="dxa"/>
            <w:shd w:val="pct10" w:color="auto" w:fill="auto"/>
          </w:tcPr>
          <w:p w:rsidR="009530A4" w:rsidRPr="00A67089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856BA1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856BA1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856BA1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Comments</w:t>
            </w:r>
          </w:p>
        </w:tc>
      </w:tr>
      <w:tr w:rsidR="009530A4" w:rsidRPr="00CF4EFB" w:rsidTr="004331B5">
        <w:tc>
          <w:tcPr>
            <w:tcW w:w="1490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530A4" w:rsidRPr="00612BE4" w:rsidRDefault="009530A4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12BE4">
              <w:rPr>
                <w:bCs/>
                <w:sz w:val="20"/>
                <w:szCs w:val="20"/>
              </w:rPr>
              <w:t>Has the Radiology expert been consulted during the protocol design and writing process?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530A4" w:rsidRPr="00CF4EFB" w:rsidRDefault="009530A4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F9139C">
              <w:rPr>
                <w:b/>
                <w:color w:val="FF0000"/>
                <w:sz w:val="20"/>
                <w:szCs w:val="20"/>
              </w:rPr>
              <w:t>Mandatory Category 1</w:t>
            </w:r>
            <w:r>
              <w:rPr>
                <w:b/>
                <w:color w:val="FF0000"/>
                <w:sz w:val="20"/>
                <w:szCs w:val="20"/>
              </w:rPr>
              <w:t xml:space="preserve"> E</w:t>
            </w:r>
          </w:p>
        </w:tc>
      </w:tr>
      <w:tr w:rsidR="009530A4" w:rsidRPr="00CF4EFB" w:rsidTr="004331B5">
        <w:tc>
          <w:tcPr>
            <w:tcW w:w="1490" w:type="dxa"/>
            <w:shd w:val="pct10" w:color="auto" w:fill="auto"/>
          </w:tcPr>
          <w:p w:rsidR="009530A4" w:rsidRPr="00856BA1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6BA1">
              <w:rPr>
                <w:b/>
                <w:bCs/>
                <w:sz w:val="20"/>
                <w:szCs w:val="20"/>
              </w:rPr>
              <w:t>External Vendors</w:t>
            </w:r>
          </w:p>
        </w:tc>
        <w:tc>
          <w:tcPr>
            <w:tcW w:w="4678" w:type="dxa"/>
            <w:shd w:val="pct10" w:color="auto" w:fill="auto"/>
          </w:tcPr>
          <w:p w:rsidR="009530A4" w:rsidRPr="00A67089" w:rsidRDefault="009530A4" w:rsidP="00222EC8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pct10" w:color="auto" w:fill="auto"/>
          </w:tcPr>
          <w:p w:rsidR="009530A4" w:rsidRPr="00856BA1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9530A4" w:rsidRPr="00856BA1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9530A4" w:rsidRPr="00856BA1" w:rsidRDefault="009530A4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Comments</w:t>
            </w:r>
          </w:p>
        </w:tc>
      </w:tr>
      <w:tr w:rsidR="00D563AB" w:rsidRPr="00CF4EFB" w:rsidTr="004331B5">
        <w:tc>
          <w:tcPr>
            <w:tcW w:w="1490" w:type="dxa"/>
          </w:tcPr>
          <w:p w:rsidR="00D563AB" w:rsidRPr="00CF4EFB" w:rsidRDefault="00D563AB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563AB" w:rsidRPr="0028035E" w:rsidRDefault="00D563AB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Are external vendors being used in the study? </w:t>
            </w:r>
            <w:r w:rsidRPr="00DC1DCB">
              <w:rPr>
                <w:bCs/>
                <w:i/>
                <w:sz w:val="20"/>
                <w:szCs w:val="20"/>
              </w:rPr>
              <w:t>If yes complete this section, if no move to next section.</w:t>
            </w: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AB49B9" w:rsidRDefault="00D563AB" w:rsidP="000B29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SPONSOR 24 WF</w:t>
            </w:r>
          </w:p>
        </w:tc>
      </w:tr>
      <w:tr w:rsidR="00D563AB" w:rsidRPr="00CF4EFB" w:rsidTr="004331B5">
        <w:tc>
          <w:tcPr>
            <w:tcW w:w="1490" w:type="dxa"/>
          </w:tcPr>
          <w:p w:rsidR="00D563AB" w:rsidRPr="00CF4EFB" w:rsidRDefault="00D563AB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563AB" w:rsidRPr="0028035E" w:rsidRDefault="00D563AB" w:rsidP="00DC1DC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  <w:r w:rsidRPr="0028035E">
              <w:rPr>
                <w:bCs/>
                <w:sz w:val="20"/>
                <w:szCs w:val="20"/>
              </w:rPr>
              <w:t>ave the external vendor /s been selected?</w:t>
            </w: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CF4EFB" w:rsidRDefault="00D563AB" w:rsidP="000B29E9">
            <w:pPr>
              <w:spacing w:after="0" w:line="240" w:lineRule="auto"/>
              <w:rPr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SPONSOR 24 WF</w:t>
            </w:r>
          </w:p>
        </w:tc>
      </w:tr>
      <w:tr w:rsidR="00D563AB" w:rsidRPr="00CF4EFB" w:rsidTr="004331B5">
        <w:tc>
          <w:tcPr>
            <w:tcW w:w="1490" w:type="dxa"/>
          </w:tcPr>
          <w:p w:rsidR="00D563AB" w:rsidRPr="00CF4EFB" w:rsidRDefault="00D563AB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D563AB" w:rsidRPr="0028035E" w:rsidRDefault="00D563AB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035E">
              <w:rPr>
                <w:bCs/>
                <w:sz w:val="20"/>
                <w:szCs w:val="20"/>
              </w:rPr>
              <w:t>Is the vendor aware of the Sponsor processes and requirements?</w:t>
            </w: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CF4EFB" w:rsidRDefault="00D563AB" w:rsidP="000B29E9">
            <w:pPr>
              <w:spacing w:after="0" w:line="240" w:lineRule="auto"/>
              <w:rPr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SPONSOR 24 WF</w:t>
            </w:r>
          </w:p>
        </w:tc>
      </w:tr>
      <w:tr w:rsidR="00D563AB" w:rsidRPr="00CF4EFB" w:rsidTr="004331B5">
        <w:tc>
          <w:tcPr>
            <w:tcW w:w="1490" w:type="dxa"/>
          </w:tcPr>
          <w:p w:rsidR="00D563AB" w:rsidRPr="00CF4EFB" w:rsidRDefault="00D563AB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D563AB" w:rsidRPr="0028035E" w:rsidRDefault="00D563AB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035E">
              <w:rPr>
                <w:bCs/>
                <w:sz w:val="20"/>
                <w:szCs w:val="20"/>
              </w:rPr>
              <w:t>Have the vendor personnel been trained appropriately in accordance with the Protocol and Sponsor SOPs?</w:t>
            </w: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AB49B9" w:rsidRDefault="00D563AB" w:rsidP="000B29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SPONSOR 24 WF</w:t>
            </w:r>
          </w:p>
        </w:tc>
      </w:tr>
      <w:tr w:rsidR="00D563AB" w:rsidRPr="00CF4EFB" w:rsidTr="004331B5">
        <w:tc>
          <w:tcPr>
            <w:tcW w:w="1490" w:type="dxa"/>
          </w:tcPr>
          <w:p w:rsidR="00D563AB" w:rsidRPr="00CF4EFB" w:rsidRDefault="00D563AB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D563AB" w:rsidRPr="0028035E" w:rsidRDefault="00D563AB" w:rsidP="0077347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035E">
              <w:rPr>
                <w:bCs/>
                <w:sz w:val="20"/>
                <w:szCs w:val="20"/>
              </w:rPr>
              <w:t>Has the vendor been added to the Audit list for the study?</w:t>
            </w: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CF4EFB" w:rsidRDefault="00D563AB" w:rsidP="000B29E9">
            <w:pPr>
              <w:spacing w:after="0" w:line="240" w:lineRule="auto"/>
              <w:rPr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SPONSOR 24 WF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222EC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D563AB" w:rsidRPr="0028035E" w:rsidRDefault="00D563AB" w:rsidP="0077347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8035E">
              <w:rPr>
                <w:bCs/>
                <w:sz w:val="20"/>
                <w:szCs w:val="20"/>
              </w:rPr>
              <w:t>Is appropriate indemnity provided by the Vendor?</w:t>
            </w:r>
          </w:p>
        </w:tc>
        <w:tc>
          <w:tcPr>
            <w:tcW w:w="567" w:type="dxa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CF4EFB" w:rsidRDefault="00D563AB" w:rsidP="000B29E9">
            <w:pPr>
              <w:spacing w:after="0" w:line="240" w:lineRule="auto"/>
              <w:rPr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SPONSOR 24 WF</w:t>
            </w:r>
          </w:p>
        </w:tc>
      </w:tr>
      <w:tr w:rsidR="00D563AB" w:rsidRPr="00CF4EFB" w:rsidTr="00856BA1">
        <w:tc>
          <w:tcPr>
            <w:tcW w:w="1490" w:type="dxa"/>
            <w:shd w:val="pct10" w:color="auto" w:fill="auto"/>
          </w:tcPr>
          <w:p w:rsidR="00D563AB" w:rsidRPr="00856BA1" w:rsidRDefault="00D563AB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6BA1">
              <w:rPr>
                <w:b/>
                <w:bCs/>
                <w:sz w:val="20"/>
                <w:szCs w:val="20"/>
              </w:rPr>
              <w:t>Contracts</w:t>
            </w:r>
            <w:r>
              <w:rPr>
                <w:b/>
                <w:bCs/>
                <w:sz w:val="20"/>
                <w:szCs w:val="20"/>
              </w:rPr>
              <w:t xml:space="preserve"> &amp; IP</w:t>
            </w:r>
          </w:p>
        </w:tc>
        <w:tc>
          <w:tcPr>
            <w:tcW w:w="4678" w:type="dxa"/>
            <w:shd w:val="pct10" w:color="auto" w:fill="auto"/>
          </w:tcPr>
          <w:p w:rsidR="00D563AB" w:rsidRPr="00A67089" w:rsidRDefault="00D563AB" w:rsidP="0089714D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pct10" w:color="auto" w:fill="auto"/>
          </w:tcPr>
          <w:p w:rsidR="00D563AB" w:rsidRPr="00856BA1" w:rsidRDefault="00D563AB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D563AB" w:rsidRPr="00856BA1" w:rsidRDefault="00D563AB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D563AB" w:rsidRPr="00856BA1" w:rsidRDefault="00D563AB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Comments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563AB" w:rsidRPr="00A14AC0" w:rsidRDefault="00D563AB" w:rsidP="004739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Are any contracts and agreement required? </w:t>
            </w:r>
            <w:r w:rsidRPr="00DC1DCB">
              <w:rPr>
                <w:bCs/>
                <w:i/>
                <w:sz w:val="20"/>
                <w:szCs w:val="20"/>
              </w:rPr>
              <w:t>If yes complete this section, if no move to next section.</w:t>
            </w:r>
          </w:p>
        </w:tc>
        <w:tc>
          <w:tcPr>
            <w:tcW w:w="567" w:type="dxa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AB49B9" w:rsidRDefault="00D563AB" w:rsidP="000B29E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Contracts E / SPONSOR 25 WF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563AB" w:rsidRPr="00A14AC0" w:rsidRDefault="00D563AB" w:rsidP="0047391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14AC0">
              <w:rPr>
                <w:bCs/>
                <w:sz w:val="20"/>
                <w:szCs w:val="20"/>
              </w:rPr>
              <w:t xml:space="preserve">List all third parties involved in providing services for the study in the </w:t>
            </w:r>
            <w:r>
              <w:rPr>
                <w:bCs/>
                <w:sz w:val="20"/>
                <w:szCs w:val="20"/>
              </w:rPr>
              <w:t>comments box. Note co</w:t>
            </w:r>
            <w:r w:rsidRPr="00473916">
              <w:rPr>
                <w:bCs/>
                <w:sz w:val="20"/>
                <w:szCs w:val="20"/>
              </w:rPr>
              <w:t>ntracts detailing liabilities etc. for supply of equipment will be required between sponsor &amp; third party</w:t>
            </w:r>
          </w:p>
        </w:tc>
        <w:tc>
          <w:tcPr>
            <w:tcW w:w="567" w:type="dxa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AB49B9" w:rsidRDefault="00D563AB" w:rsidP="000B29E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Contracts E / SPONSOR 25 WF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563AB" w:rsidRPr="00A14AC0" w:rsidRDefault="00D563AB" w:rsidP="004B7835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Do any of the contract agreement</w:t>
            </w:r>
            <w:proofErr w:type="gramEnd"/>
            <w:r>
              <w:rPr>
                <w:bCs/>
                <w:sz w:val="20"/>
                <w:szCs w:val="20"/>
              </w:rPr>
              <w:t xml:space="preserve"> require the services of Contracts Manager?</w:t>
            </w:r>
          </w:p>
        </w:tc>
        <w:tc>
          <w:tcPr>
            <w:tcW w:w="567" w:type="dxa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AB49B9" w:rsidRDefault="00D563AB" w:rsidP="000B29E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Contracts E / SPONSOR 25 WF</w:t>
            </w:r>
          </w:p>
        </w:tc>
      </w:tr>
      <w:tr w:rsidR="00D563AB" w:rsidRPr="00CF4EFB" w:rsidTr="00856BA1">
        <w:tc>
          <w:tcPr>
            <w:tcW w:w="1490" w:type="dxa"/>
            <w:shd w:val="pct10" w:color="auto" w:fill="auto"/>
          </w:tcPr>
          <w:p w:rsidR="00D563AB" w:rsidRPr="00856BA1" w:rsidRDefault="00D563AB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6BA1">
              <w:rPr>
                <w:b/>
                <w:bCs/>
                <w:sz w:val="20"/>
                <w:szCs w:val="20"/>
              </w:rPr>
              <w:t>Monitoring</w:t>
            </w:r>
          </w:p>
        </w:tc>
        <w:tc>
          <w:tcPr>
            <w:tcW w:w="4678" w:type="dxa"/>
            <w:shd w:val="pct10" w:color="auto" w:fill="auto"/>
          </w:tcPr>
          <w:p w:rsidR="00D563AB" w:rsidRPr="00856BA1" w:rsidRDefault="00D563AB" w:rsidP="001E65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D563AB" w:rsidRPr="00856BA1" w:rsidRDefault="00D563AB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D563AB" w:rsidRPr="00856BA1" w:rsidRDefault="00D563AB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D563AB" w:rsidRPr="00856BA1" w:rsidRDefault="00D563AB" w:rsidP="00222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BA1">
              <w:rPr>
                <w:b/>
                <w:sz w:val="20"/>
                <w:szCs w:val="20"/>
              </w:rPr>
              <w:t>Comments</w:t>
            </w:r>
          </w:p>
        </w:tc>
      </w:tr>
      <w:tr w:rsidR="00D563AB" w:rsidRPr="00CF4EFB" w:rsidTr="00856BA1">
        <w:tc>
          <w:tcPr>
            <w:tcW w:w="1490" w:type="dxa"/>
            <w:tcBorders>
              <w:bottom w:val="single" w:sz="4" w:space="0" w:color="auto"/>
            </w:tcBorders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563AB" w:rsidRPr="00CF4EFB" w:rsidRDefault="00D563AB" w:rsidP="001E651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Have adequate monitoring costs and resources been identified?</w:t>
            </w:r>
            <w:r w:rsidRPr="00DC1DCB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563AB" w:rsidRPr="00CF4EFB" w:rsidRDefault="00D563AB" w:rsidP="00222EC8">
            <w:pPr>
              <w:spacing w:after="0" w:line="240" w:lineRule="auto"/>
              <w:rPr>
                <w:sz w:val="20"/>
                <w:szCs w:val="20"/>
              </w:rPr>
            </w:pPr>
            <w:r w:rsidRPr="00AB49B9">
              <w:rPr>
                <w:b/>
                <w:color w:val="FF0000"/>
                <w:sz w:val="20"/>
                <w:szCs w:val="20"/>
              </w:rPr>
              <w:t>Monitoring Arrangements E</w:t>
            </w:r>
          </w:p>
        </w:tc>
      </w:tr>
      <w:tr w:rsidR="00D563AB" w:rsidRPr="00CF4EFB" w:rsidTr="00856BA1">
        <w:tc>
          <w:tcPr>
            <w:tcW w:w="1490" w:type="dxa"/>
            <w:shd w:val="pct10" w:color="auto" w:fill="auto"/>
          </w:tcPr>
          <w:p w:rsidR="00D563AB" w:rsidRPr="00856BA1" w:rsidRDefault="00D563AB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6BA1">
              <w:rPr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678" w:type="dxa"/>
            <w:shd w:val="pct10" w:color="auto" w:fill="auto"/>
          </w:tcPr>
          <w:p w:rsidR="00D563AB" w:rsidRPr="00856BA1" w:rsidRDefault="00D563AB" w:rsidP="008971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pct10" w:color="auto" w:fill="auto"/>
          </w:tcPr>
          <w:p w:rsidR="00D563AB" w:rsidRPr="00856BA1" w:rsidRDefault="00D563AB" w:rsidP="00F944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6BA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pct10" w:color="auto" w:fill="auto"/>
          </w:tcPr>
          <w:p w:rsidR="00D563AB" w:rsidRPr="00856BA1" w:rsidRDefault="00D563AB" w:rsidP="00F944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6BA1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118" w:type="dxa"/>
            <w:shd w:val="pct10" w:color="auto" w:fill="auto"/>
          </w:tcPr>
          <w:p w:rsidR="00D563AB" w:rsidRPr="00856BA1" w:rsidRDefault="00D563AB" w:rsidP="00F9444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6BA1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563AB" w:rsidRPr="00F87B78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87B78">
              <w:rPr>
                <w:bCs/>
                <w:sz w:val="20"/>
                <w:szCs w:val="20"/>
              </w:rPr>
              <w:t>Do you plan to use desktop PCs to store or process data?</w:t>
            </w:r>
            <w:r w:rsidRPr="00F87B78">
              <w:rPr>
                <w:bCs/>
                <w:i/>
                <w:sz w:val="20"/>
                <w:szCs w:val="20"/>
              </w:rPr>
              <w:t xml:space="preserve"> If yes complete this section, if no move to next section.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DATA / CRF E</w:t>
            </w:r>
          </w:p>
        </w:tc>
      </w:tr>
      <w:tr w:rsidR="00D563AB" w:rsidRPr="00CF4EFB" w:rsidTr="00F87B78">
        <w:trPr>
          <w:trHeight w:val="561"/>
        </w:trPr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D563AB" w:rsidRPr="00F87B78" w:rsidRDefault="00D563AB" w:rsidP="00E139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87B78">
              <w:rPr>
                <w:bCs/>
                <w:sz w:val="20"/>
                <w:szCs w:val="20"/>
              </w:rPr>
              <w:t xml:space="preserve">Are all the PCs you intend to use owned by the </w:t>
            </w:r>
            <w:r>
              <w:rPr>
                <w:bCs/>
                <w:sz w:val="20"/>
                <w:szCs w:val="20"/>
              </w:rPr>
              <w:t>UHL</w:t>
            </w:r>
            <w:r w:rsidRPr="00F87B78">
              <w:rPr>
                <w:bCs/>
                <w:sz w:val="20"/>
                <w:szCs w:val="20"/>
              </w:rPr>
              <w:t xml:space="preserve"> – if not who owns them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SPONSOR 5 E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D563AB" w:rsidRPr="00F94602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Do you plan to use laptops or mobile computers to store or process data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SPONSOR 5 E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D563AB" w:rsidRPr="00F94602" w:rsidRDefault="00D563AB" w:rsidP="00E139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 xml:space="preserve">Are all the laptops or mobile computers you intend to use owned by the </w:t>
            </w:r>
            <w:r>
              <w:rPr>
                <w:bCs/>
                <w:sz w:val="20"/>
                <w:szCs w:val="20"/>
              </w:rPr>
              <w:t xml:space="preserve">UHL </w:t>
            </w:r>
            <w:r w:rsidRPr="00F94602">
              <w:rPr>
                <w:bCs/>
                <w:sz w:val="20"/>
                <w:szCs w:val="20"/>
              </w:rPr>
              <w:t xml:space="preserve"> – if not who owns them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SPONSOR 5 E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D563AB" w:rsidRPr="00F94602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 xml:space="preserve">For any non-university PC, lap top or mobile computer or removable media, are there any issues with virus protection or encryption or backup? 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SPONSOR 5 E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D563AB" w:rsidRPr="00F94602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 xml:space="preserve">Do you plan to use any other mobile device to store or process </w:t>
            </w:r>
            <w:r>
              <w:rPr>
                <w:bCs/>
                <w:sz w:val="20"/>
                <w:szCs w:val="20"/>
              </w:rPr>
              <w:t>data e</w:t>
            </w:r>
            <w:r w:rsidRPr="00F94602">
              <w:rPr>
                <w:bCs/>
                <w:sz w:val="20"/>
                <w:szCs w:val="20"/>
              </w:rPr>
              <w:t>.g. smart phone? – if so, if this device (s) owned by the University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SPONSOR 5 E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563AB" w:rsidRPr="00F94602" w:rsidRDefault="00D563AB" w:rsidP="00E139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 xml:space="preserve">Do you plan to store data on any </w:t>
            </w:r>
            <w:r>
              <w:rPr>
                <w:bCs/>
                <w:sz w:val="20"/>
                <w:szCs w:val="20"/>
              </w:rPr>
              <w:t>UHL</w:t>
            </w:r>
            <w:r w:rsidRPr="00F94602">
              <w:rPr>
                <w:bCs/>
                <w:sz w:val="20"/>
                <w:szCs w:val="20"/>
              </w:rPr>
              <w:t xml:space="preserve"> storage or servers – if so, which drives, storage</w:t>
            </w:r>
            <w:r>
              <w:rPr>
                <w:bCs/>
                <w:sz w:val="20"/>
                <w:szCs w:val="20"/>
              </w:rPr>
              <w:t xml:space="preserve"> or servers do you plan to use 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SPONSOR 5 E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4678" w:type="dxa"/>
          </w:tcPr>
          <w:p w:rsidR="00D563AB" w:rsidRPr="00F94602" w:rsidRDefault="00D563AB" w:rsidP="00E1394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Do you plan to transfer data between differe</w:t>
            </w:r>
            <w:r>
              <w:rPr>
                <w:bCs/>
                <w:sz w:val="20"/>
                <w:szCs w:val="20"/>
              </w:rPr>
              <w:t>nt organisations e.g. UHL&amp; Non-NHS?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DATA / CRF E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D563AB" w:rsidRPr="00F94602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Which organisations do you intend to transfer data between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DATA / CRF E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D563AB" w:rsidRPr="00F94602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Which data transfer methods do you intend to use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DATA / CRF E</w:t>
            </w:r>
          </w:p>
        </w:tc>
      </w:tr>
      <w:tr w:rsidR="00D563AB" w:rsidRPr="00CF4EFB" w:rsidTr="008B67C8"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D563AB" w:rsidRPr="00F94602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>If you plan to use email, will the email account be accessed on a mobile device e.g. smartphone or iPad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DATA / CRF E</w:t>
            </w:r>
          </w:p>
        </w:tc>
      </w:tr>
      <w:tr w:rsidR="00D563AB" w:rsidRPr="00CF4EFB" w:rsidTr="00487A8F">
        <w:trPr>
          <w:trHeight w:val="311"/>
        </w:trPr>
        <w:tc>
          <w:tcPr>
            <w:tcW w:w="1490" w:type="dxa"/>
          </w:tcPr>
          <w:p w:rsidR="00D563AB" w:rsidRPr="00CF4EFB" w:rsidRDefault="00D563AB" w:rsidP="0089714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CF4EF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D563AB" w:rsidRPr="00F94602" w:rsidRDefault="00D563AB" w:rsidP="00487A8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94602">
              <w:rPr>
                <w:bCs/>
                <w:sz w:val="20"/>
                <w:szCs w:val="20"/>
              </w:rPr>
              <w:t xml:space="preserve">Is further advice required from IT services? </w:t>
            </w: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D563AB" w:rsidRPr="00CF4EFB" w:rsidRDefault="00D563AB" w:rsidP="00F9444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563AB" w:rsidRPr="00882ACD" w:rsidRDefault="00D563AB" w:rsidP="000B29E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882ACD">
              <w:rPr>
                <w:b/>
                <w:bCs/>
                <w:color w:val="FF0000"/>
                <w:sz w:val="20"/>
                <w:szCs w:val="20"/>
              </w:rPr>
              <w:t>DATA / CRF E</w:t>
            </w:r>
          </w:p>
        </w:tc>
      </w:tr>
    </w:tbl>
    <w:p w:rsidR="004D6906" w:rsidRPr="00CF4EFB" w:rsidRDefault="004D6906" w:rsidP="00753D58">
      <w:pPr>
        <w:spacing w:after="0" w:line="240" w:lineRule="auto"/>
        <w:rPr>
          <w:sz w:val="20"/>
          <w:szCs w:val="20"/>
        </w:rPr>
      </w:pPr>
    </w:p>
    <w:sectPr w:rsidR="004D6906" w:rsidRPr="00CF4EFB" w:rsidSect="008B67C8">
      <w:headerReference w:type="default" r:id="rId9"/>
      <w:footerReference w:type="default" r:id="rId10"/>
      <w:pgSz w:w="11906" w:h="16838"/>
      <w:pgMar w:top="851" w:right="851" w:bottom="851" w:left="851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A4" w:rsidRDefault="009530A4" w:rsidP="00FD2167">
      <w:pPr>
        <w:spacing w:after="0" w:line="240" w:lineRule="auto"/>
      </w:pPr>
      <w:r>
        <w:separator/>
      </w:r>
    </w:p>
  </w:endnote>
  <w:endnote w:type="continuationSeparator" w:id="0">
    <w:p w:rsidR="009530A4" w:rsidRDefault="009530A4" w:rsidP="00FD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A4" w:rsidRPr="00523AB6" w:rsidRDefault="009530A4" w:rsidP="00523AB6">
    <w:pPr>
      <w:pStyle w:val="Footer"/>
      <w:rPr>
        <w:sz w:val="20"/>
        <w:szCs w:val="20"/>
      </w:rPr>
    </w:pPr>
    <w:r>
      <w:rPr>
        <w:sz w:val="20"/>
        <w:szCs w:val="20"/>
      </w:rPr>
      <w:t xml:space="preserve">Appendix 6 to SOP S-1003 UHL Sponsor Review Checklist Non Risk Assessed studies </w:t>
    </w:r>
    <w:r w:rsidR="00217F57">
      <w:rPr>
        <w:sz w:val="20"/>
        <w:szCs w:val="20"/>
      </w:rPr>
      <w:t>V10 Aug 2021</w:t>
    </w:r>
    <w:r w:rsidR="00AD320D"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</w:t>
    </w:r>
    <w:r w:rsidR="00217F57">
      <w:rPr>
        <w:sz w:val="20"/>
        <w:szCs w:val="20"/>
      </w:rPr>
      <w:t xml:space="preserve">                      </w:t>
    </w:r>
    <w:r>
      <w:rPr>
        <w:sz w:val="20"/>
        <w:szCs w:val="20"/>
      </w:rPr>
      <w:t xml:space="preserve"> </w:t>
    </w:r>
    <w:r w:rsidRPr="00523AB6">
      <w:rPr>
        <w:sz w:val="20"/>
        <w:szCs w:val="20"/>
      </w:rPr>
      <w:t xml:space="preserve">Page </w:t>
    </w:r>
    <w:r w:rsidRPr="00523AB6">
      <w:rPr>
        <w:b/>
        <w:bCs/>
        <w:sz w:val="20"/>
        <w:szCs w:val="20"/>
      </w:rPr>
      <w:fldChar w:fldCharType="begin"/>
    </w:r>
    <w:r w:rsidRPr="00523AB6">
      <w:rPr>
        <w:b/>
        <w:bCs/>
        <w:sz w:val="20"/>
        <w:szCs w:val="20"/>
      </w:rPr>
      <w:instrText xml:space="preserve"> PAGE </w:instrText>
    </w:r>
    <w:r w:rsidRPr="00523AB6">
      <w:rPr>
        <w:b/>
        <w:bCs/>
        <w:sz w:val="20"/>
        <w:szCs w:val="20"/>
      </w:rPr>
      <w:fldChar w:fldCharType="separate"/>
    </w:r>
    <w:r w:rsidR="00AA5D83">
      <w:rPr>
        <w:b/>
        <w:bCs/>
        <w:noProof/>
        <w:sz w:val="20"/>
        <w:szCs w:val="20"/>
      </w:rPr>
      <w:t>7</w:t>
    </w:r>
    <w:r w:rsidRPr="00523AB6">
      <w:rPr>
        <w:b/>
        <w:bCs/>
        <w:sz w:val="20"/>
        <w:szCs w:val="20"/>
      </w:rPr>
      <w:fldChar w:fldCharType="end"/>
    </w:r>
    <w:r w:rsidRPr="00523AB6">
      <w:rPr>
        <w:sz w:val="20"/>
        <w:szCs w:val="20"/>
      </w:rPr>
      <w:t xml:space="preserve"> of </w:t>
    </w:r>
    <w:r w:rsidRPr="00523AB6">
      <w:rPr>
        <w:b/>
        <w:bCs/>
        <w:sz w:val="20"/>
        <w:szCs w:val="20"/>
      </w:rPr>
      <w:fldChar w:fldCharType="begin"/>
    </w:r>
    <w:r w:rsidRPr="00523AB6">
      <w:rPr>
        <w:b/>
        <w:bCs/>
        <w:sz w:val="20"/>
        <w:szCs w:val="20"/>
      </w:rPr>
      <w:instrText xml:space="preserve"> NUMPAGES  </w:instrText>
    </w:r>
    <w:r w:rsidRPr="00523AB6">
      <w:rPr>
        <w:b/>
        <w:bCs/>
        <w:sz w:val="20"/>
        <w:szCs w:val="20"/>
      </w:rPr>
      <w:fldChar w:fldCharType="separate"/>
    </w:r>
    <w:r w:rsidR="00AA5D83">
      <w:rPr>
        <w:b/>
        <w:bCs/>
        <w:noProof/>
        <w:sz w:val="20"/>
        <w:szCs w:val="20"/>
      </w:rPr>
      <w:t>7</w:t>
    </w:r>
    <w:r w:rsidRPr="00523AB6">
      <w:rPr>
        <w:b/>
        <w:bCs/>
        <w:sz w:val="20"/>
        <w:szCs w:val="20"/>
      </w:rPr>
      <w:fldChar w:fldCharType="end"/>
    </w:r>
  </w:p>
  <w:p w:rsidR="009530A4" w:rsidRDefault="00953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A4" w:rsidRDefault="009530A4" w:rsidP="00FD2167">
      <w:pPr>
        <w:spacing w:after="0" w:line="240" w:lineRule="auto"/>
      </w:pPr>
      <w:r>
        <w:separator/>
      </w:r>
    </w:p>
  </w:footnote>
  <w:footnote w:type="continuationSeparator" w:id="0">
    <w:p w:rsidR="009530A4" w:rsidRDefault="009530A4" w:rsidP="00FD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0A4" w:rsidRDefault="00217F57" w:rsidP="00BC49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C3CF8E1" wp14:editId="5A24AA2D">
          <wp:simplePos x="0" y="0"/>
          <wp:positionH relativeFrom="column">
            <wp:posOffset>4427855</wp:posOffset>
          </wp:positionH>
          <wp:positionV relativeFrom="paragraph">
            <wp:posOffset>-122555</wp:posOffset>
          </wp:positionV>
          <wp:extent cx="2186940" cy="757605"/>
          <wp:effectExtent l="0" t="0" r="3810" b="4445"/>
          <wp:wrapNone/>
          <wp:docPr id="1" name="Picture 1" descr="cid:image006.jpg@01D71977.7199B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6.jpg@01D71977.7199B3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7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9BB">
      <w:rPr>
        <w:noProof/>
        <w:lang w:eastAsia="en-GB"/>
      </w:rPr>
      <w:drawing>
        <wp:inline distT="0" distB="0" distL="0" distR="0" wp14:anchorId="4BA16367" wp14:editId="096F4535">
          <wp:extent cx="1668780" cy="714375"/>
          <wp:effectExtent l="0" t="0" r="7620" b="9525"/>
          <wp:docPr id="3" name="Picture 3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0A4">
      <w:t xml:space="preserve">                                                                            </w:t>
    </w:r>
    <w:r>
      <w:t xml:space="preserve">                  </w:t>
    </w:r>
    <w:r w:rsidR="009530A4">
      <w:t xml:space="preserve">             </w:t>
    </w:r>
  </w:p>
  <w:p w:rsidR="009530A4" w:rsidRPr="00CC00E3" w:rsidRDefault="00217F57" w:rsidP="001F7B31">
    <w:pPr>
      <w:spacing w:after="0" w:line="240" w:lineRule="auto"/>
      <w:jc w:val="center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 xml:space="preserve">Appendix 6 - </w:t>
    </w:r>
    <w:r w:rsidR="009530A4" w:rsidRPr="00CC00E3">
      <w:rPr>
        <w:b/>
        <w:bCs/>
        <w:sz w:val="24"/>
        <w:szCs w:val="24"/>
        <w:u w:val="single"/>
      </w:rPr>
      <w:t>Joint Office Sponsor Review Checklist for Research Sponsored U</w:t>
    </w:r>
    <w:r w:rsidR="009530A4">
      <w:rPr>
        <w:b/>
        <w:bCs/>
        <w:sz w:val="24"/>
        <w:szCs w:val="24"/>
        <w:u w:val="single"/>
      </w:rPr>
      <w:t>H</w:t>
    </w:r>
    <w:r w:rsidR="009530A4" w:rsidRPr="00CC00E3">
      <w:rPr>
        <w:b/>
        <w:bCs/>
        <w:sz w:val="24"/>
        <w:szCs w:val="24"/>
        <w:u w:val="single"/>
      </w:rPr>
      <w:t xml:space="preserve">L- </w:t>
    </w:r>
    <w:r w:rsidR="009530A4">
      <w:rPr>
        <w:b/>
        <w:bCs/>
        <w:sz w:val="24"/>
        <w:szCs w:val="24"/>
        <w:u w:val="single"/>
      </w:rPr>
      <w:t xml:space="preserve">Non- </w:t>
    </w:r>
    <w:r w:rsidR="009530A4" w:rsidRPr="00CC00E3">
      <w:rPr>
        <w:b/>
        <w:bCs/>
        <w:sz w:val="24"/>
        <w:szCs w:val="24"/>
        <w:u w:val="single"/>
      </w:rPr>
      <w:t xml:space="preserve">Risk </w:t>
    </w:r>
    <w:r w:rsidRPr="00CC00E3">
      <w:rPr>
        <w:b/>
        <w:bCs/>
        <w:sz w:val="24"/>
        <w:szCs w:val="24"/>
        <w:u w:val="single"/>
      </w:rPr>
      <w:t>Assessed Studies</w:t>
    </w:r>
  </w:p>
  <w:p w:rsidR="009530A4" w:rsidRDefault="009530A4">
    <w:pPr>
      <w:pStyle w:val="Header"/>
    </w:pPr>
  </w:p>
  <w:tbl>
    <w:tblPr>
      <w:tblW w:w="10420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69"/>
      <w:gridCol w:w="8151"/>
    </w:tblGrid>
    <w:tr w:rsidR="00217F57" w:rsidRPr="00A914E5" w:rsidTr="00217F57">
      <w:trPr>
        <w:trHeight w:val="567"/>
      </w:trPr>
      <w:tc>
        <w:tcPr>
          <w:tcW w:w="2269" w:type="dxa"/>
          <w:vAlign w:val="center"/>
        </w:tcPr>
        <w:p w:rsidR="00217F57" w:rsidRPr="00CC00E3" w:rsidRDefault="00217F57" w:rsidP="007D0FA3">
          <w:pPr>
            <w:spacing w:after="0" w:line="240" w:lineRule="auto"/>
            <w:rPr>
              <w:b/>
              <w:bCs/>
            </w:rPr>
          </w:pPr>
          <w:r w:rsidRPr="00CC00E3">
            <w:rPr>
              <w:b/>
              <w:bCs/>
            </w:rPr>
            <w:t>Study Title (in full):</w:t>
          </w:r>
        </w:p>
      </w:tc>
      <w:tc>
        <w:tcPr>
          <w:tcW w:w="8151" w:type="dxa"/>
        </w:tcPr>
        <w:p w:rsidR="00217F57" w:rsidRPr="002A0B78" w:rsidRDefault="00217F57" w:rsidP="009530A4">
          <w:pPr>
            <w:spacing w:after="0" w:line="240" w:lineRule="auto"/>
            <w:rPr>
              <w:b/>
              <w:color w:val="C00000"/>
            </w:rPr>
          </w:pPr>
          <w:r w:rsidRPr="002A0B78">
            <w:rPr>
              <w:b/>
              <w:color w:val="C00000"/>
            </w:rPr>
            <w:t>Green Level – Study details in EDGE</w:t>
          </w:r>
        </w:p>
      </w:tc>
    </w:tr>
    <w:tr w:rsidR="00217F57" w:rsidRPr="00A914E5" w:rsidTr="00217F57">
      <w:trPr>
        <w:trHeight w:val="567"/>
      </w:trPr>
      <w:tc>
        <w:tcPr>
          <w:tcW w:w="2269" w:type="dxa"/>
          <w:vAlign w:val="center"/>
        </w:tcPr>
        <w:p w:rsidR="00217F57" w:rsidRPr="00CC00E3" w:rsidRDefault="00217F57" w:rsidP="007D0FA3">
          <w:pPr>
            <w:spacing w:after="0" w:line="240" w:lineRule="auto"/>
            <w:rPr>
              <w:b/>
              <w:bCs/>
            </w:rPr>
          </w:pPr>
          <w:r w:rsidRPr="00CC00E3">
            <w:rPr>
              <w:b/>
              <w:bCs/>
            </w:rPr>
            <w:t>Reference No:</w:t>
          </w:r>
        </w:p>
      </w:tc>
      <w:tc>
        <w:tcPr>
          <w:tcW w:w="8151" w:type="dxa"/>
        </w:tcPr>
        <w:p w:rsidR="00217F57" w:rsidRPr="002A0B78" w:rsidRDefault="00217F57" w:rsidP="009530A4">
          <w:pPr>
            <w:spacing w:after="0" w:line="240" w:lineRule="auto"/>
            <w:rPr>
              <w:b/>
              <w:color w:val="C00000"/>
            </w:rPr>
          </w:pPr>
          <w:r w:rsidRPr="002A0B78">
            <w:rPr>
              <w:b/>
              <w:color w:val="C00000"/>
            </w:rPr>
            <w:t>EDGE Reference Number</w:t>
          </w:r>
        </w:p>
      </w:tc>
    </w:tr>
  </w:tbl>
  <w:p w:rsidR="009530A4" w:rsidRDefault="009530A4" w:rsidP="007D0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EF4"/>
    <w:multiLevelType w:val="hybridMultilevel"/>
    <w:tmpl w:val="F41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A2538C"/>
    <w:multiLevelType w:val="hybridMultilevel"/>
    <w:tmpl w:val="405C5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1BBA"/>
    <w:multiLevelType w:val="hybridMultilevel"/>
    <w:tmpl w:val="C368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064DBD"/>
    <w:multiLevelType w:val="hybridMultilevel"/>
    <w:tmpl w:val="728831B4"/>
    <w:lvl w:ilvl="0" w:tplc="071897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079E9"/>
    <w:multiLevelType w:val="hybridMultilevel"/>
    <w:tmpl w:val="5D82AB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5">
    <w:nsid w:val="6D4247D4"/>
    <w:multiLevelType w:val="hybridMultilevel"/>
    <w:tmpl w:val="73B2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20"/>
  <w:doNotHyphenateCaps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58"/>
    <w:rsid w:val="0000008F"/>
    <w:rsid w:val="00021234"/>
    <w:rsid w:val="00030A9B"/>
    <w:rsid w:val="00046BAE"/>
    <w:rsid w:val="000474CD"/>
    <w:rsid w:val="00051DB7"/>
    <w:rsid w:val="00060AF3"/>
    <w:rsid w:val="000622DE"/>
    <w:rsid w:val="0007669E"/>
    <w:rsid w:val="00077348"/>
    <w:rsid w:val="0008269D"/>
    <w:rsid w:val="000D10F2"/>
    <w:rsid w:val="000D30AF"/>
    <w:rsid w:val="000D5B46"/>
    <w:rsid w:val="000F0633"/>
    <w:rsid w:val="000F068B"/>
    <w:rsid w:val="00107085"/>
    <w:rsid w:val="001142B0"/>
    <w:rsid w:val="00126279"/>
    <w:rsid w:val="001317B5"/>
    <w:rsid w:val="00134566"/>
    <w:rsid w:val="0015603A"/>
    <w:rsid w:val="00176C91"/>
    <w:rsid w:val="00182C18"/>
    <w:rsid w:val="00193B05"/>
    <w:rsid w:val="001A5DC2"/>
    <w:rsid w:val="001A603A"/>
    <w:rsid w:val="001C75A2"/>
    <w:rsid w:val="001D5DA5"/>
    <w:rsid w:val="001E354E"/>
    <w:rsid w:val="001E6516"/>
    <w:rsid w:val="001F5FC9"/>
    <w:rsid w:val="001F7B31"/>
    <w:rsid w:val="00217F57"/>
    <w:rsid w:val="00222EC8"/>
    <w:rsid w:val="00230051"/>
    <w:rsid w:val="00251C16"/>
    <w:rsid w:val="002551A4"/>
    <w:rsid w:val="00265DE9"/>
    <w:rsid w:val="00270180"/>
    <w:rsid w:val="0028035E"/>
    <w:rsid w:val="0028391B"/>
    <w:rsid w:val="00283E4F"/>
    <w:rsid w:val="002B178B"/>
    <w:rsid w:val="002D21C3"/>
    <w:rsid w:val="002D2685"/>
    <w:rsid w:val="002D4DC8"/>
    <w:rsid w:val="002F19B7"/>
    <w:rsid w:val="003010FC"/>
    <w:rsid w:val="00304652"/>
    <w:rsid w:val="00323B58"/>
    <w:rsid w:val="003454FC"/>
    <w:rsid w:val="003C0CA8"/>
    <w:rsid w:val="003C3D09"/>
    <w:rsid w:val="003C4496"/>
    <w:rsid w:val="003C79BB"/>
    <w:rsid w:val="003E3F78"/>
    <w:rsid w:val="003E50D0"/>
    <w:rsid w:val="003F1CDB"/>
    <w:rsid w:val="003F395C"/>
    <w:rsid w:val="00402DA5"/>
    <w:rsid w:val="00415874"/>
    <w:rsid w:val="0043218B"/>
    <w:rsid w:val="00433043"/>
    <w:rsid w:val="004331B5"/>
    <w:rsid w:val="004421E8"/>
    <w:rsid w:val="00462448"/>
    <w:rsid w:val="0047340A"/>
    <w:rsid w:val="00473916"/>
    <w:rsid w:val="00477AD1"/>
    <w:rsid w:val="004806D1"/>
    <w:rsid w:val="00484517"/>
    <w:rsid w:val="004878B0"/>
    <w:rsid w:val="00487A8F"/>
    <w:rsid w:val="00491B0B"/>
    <w:rsid w:val="004B15CA"/>
    <w:rsid w:val="004B20D5"/>
    <w:rsid w:val="004B7835"/>
    <w:rsid w:val="004C7FAC"/>
    <w:rsid w:val="004D285D"/>
    <w:rsid w:val="004D6906"/>
    <w:rsid w:val="00522CC8"/>
    <w:rsid w:val="00523AB6"/>
    <w:rsid w:val="00524FEF"/>
    <w:rsid w:val="0052536C"/>
    <w:rsid w:val="00533D59"/>
    <w:rsid w:val="00536ACF"/>
    <w:rsid w:val="00542C5B"/>
    <w:rsid w:val="005452A3"/>
    <w:rsid w:val="00580D07"/>
    <w:rsid w:val="005813F9"/>
    <w:rsid w:val="005A0B63"/>
    <w:rsid w:val="005B3759"/>
    <w:rsid w:val="005B5A39"/>
    <w:rsid w:val="005C5389"/>
    <w:rsid w:val="005D1C1B"/>
    <w:rsid w:val="005D671E"/>
    <w:rsid w:val="005E64D0"/>
    <w:rsid w:val="005F23B9"/>
    <w:rsid w:val="005F7415"/>
    <w:rsid w:val="00612BE4"/>
    <w:rsid w:val="00616E37"/>
    <w:rsid w:val="006353F6"/>
    <w:rsid w:val="006417A2"/>
    <w:rsid w:val="00643644"/>
    <w:rsid w:val="006563A5"/>
    <w:rsid w:val="006644FB"/>
    <w:rsid w:val="006648B1"/>
    <w:rsid w:val="006715AC"/>
    <w:rsid w:val="00682634"/>
    <w:rsid w:val="00686F8D"/>
    <w:rsid w:val="00691738"/>
    <w:rsid w:val="0069233D"/>
    <w:rsid w:val="006A59AC"/>
    <w:rsid w:val="006B760E"/>
    <w:rsid w:val="006C227C"/>
    <w:rsid w:val="006C4032"/>
    <w:rsid w:val="006D05E8"/>
    <w:rsid w:val="006E38A1"/>
    <w:rsid w:val="006E3F66"/>
    <w:rsid w:val="00702A02"/>
    <w:rsid w:val="007036FE"/>
    <w:rsid w:val="0072110A"/>
    <w:rsid w:val="007358C4"/>
    <w:rsid w:val="0073605B"/>
    <w:rsid w:val="00753D58"/>
    <w:rsid w:val="00754AD4"/>
    <w:rsid w:val="00773470"/>
    <w:rsid w:val="00777F56"/>
    <w:rsid w:val="00785561"/>
    <w:rsid w:val="00793404"/>
    <w:rsid w:val="007B4489"/>
    <w:rsid w:val="007C21C8"/>
    <w:rsid w:val="007C7E6A"/>
    <w:rsid w:val="007D0FA3"/>
    <w:rsid w:val="007D676F"/>
    <w:rsid w:val="007E0FDE"/>
    <w:rsid w:val="007E25B4"/>
    <w:rsid w:val="007E3C77"/>
    <w:rsid w:val="007F088E"/>
    <w:rsid w:val="007F2395"/>
    <w:rsid w:val="007F6A8F"/>
    <w:rsid w:val="0080778E"/>
    <w:rsid w:val="008113F9"/>
    <w:rsid w:val="0083246A"/>
    <w:rsid w:val="00834523"/>
    <w:rsid w:val="00856BA1"/>
    <w:rsid w:val="008838C9"/>
    <w:rsid w:val="0089714D"/>
    <w:rsid w:val="008A36AE"/>
    <w:rsid w:val="008B67C8"/>
    <w:rsid w:val="008D2F88"/>
    <w:rsid w:val="008E1C7E"/>
    <w:rsid w:val="008F144F"/>
    <w:rsid w:val="0091335F"/>
    <w:rsid w:val="00915036"/>
    <w:rsid w:val="00935CF3"/>
    <w:rsid w:val="0094614C"/>
    <w:rsid w:val="009530A4"/>
    <w:rsid w:val="0095612F"/>
    <w:rsid w:val="0096404A"/>
    <w:rsid w:val="00966B95"/>
    <w:rsid w:val="00973145"/>
    <w:rsid w:val="009765A0"/>
    <w:rsid w:val="0099280B"/>
    <w:rsid w:val="009A1A37"/>
    <w:rsid w:val="009A1E9D"/>
    <w:rsid w:val="009A3D48"/>
    <w:rsid w:val="009B40F9"/>
    <w:rsid w:val="009B5BFF"/>
    <w:rsid w:val="009E0040"/>
    <w:rsid w:val="009E50AB"/>
    <w:rsid w:val="009F4298"/>
    <w:rsid w:val="009F6219"/>
    <w:rsid w:val="00A059AC"/>
    <w:rsid w:val="00A14AC0"/>
    <w:rsid w:val="00A17B9F"/>
    <w:rsid w:val="00A3235E"/>
    <w:rsid w:val="00A33471"/>
    <w:rsid w:val="00A642D7"/>
    <w:rsid w:val="00A65015"/>
    <w:rsid w:val="00A67089"/>
    <w:rsid w:val="00A67AC6"/>
    <w:rsid w:val="00A67BEB"/>
    <w:rsid w:val="00A72B9D"/>
    <w:rsid w:val="00A75D81"/>
    <w:rsid w:val="00A800CC"/>
    <w:rsid w:val="00A83C32"/>
    <w:rsid w:val="00A914E5"/>
    <w:rsid w:val="00AA5D83"/>
    <w:rsid w:val="00AA5F9B"/>
    <w:rsid w:val="00AB740A"/>
    <w:rsid w:val="00AD320D"/>
    <w:rsid w:val="00AD7402"/>
    <w:rsid w:val="00B20934"/>
    <w:rsid w:val="00B24EA9"/>
    <w:rsid w:val="00B31AD9"/>
    <w:rsid w:val="00B41375"/>
    <w:rsid w:val="00B56600"/>
    <w:rsid w:val="00B720D0"/>
    <w:rsid w:val="00B86A81"/>
    <w:rsid w:val="00B94124"/>
    <w:rsid w:val="00BB248E"/>
    <w:rsid w:val="00BB6FF1"/>
    <w:rsid w:val="00BC304A"/>
    <w:rsid w:val="00BC49B0"/>
    <w:rsid w:val="00BD5575"/>
    <w:rsid w:val="00BE104D"/>
    <w:rsid w:val="00BF4E3A"/>
    <w:rsid w:val="00C10719"/>
    <w:rsid w:val="00C25316"/>
    <w:rsid w:val="00C44C21"/>
    <w:rsid w:val="00C50F9A"/>
    <w:rsid w:val="00C6197B"/>
    <w:rsid w:val="00C732A4"/>
    <w:rsid w:val="00C84C6A"/>
    <w:rsid w:val="00C9364B"/>
    <w:rsid w:val="00C95992"/>
    <w:rsid w:val="00CB1FDC"/>
    <w:rsid w:val="00CC00E3"/>
    <w:rsid w:val="00CC4D70"/>
    <w:rsid w:val="00CC5757"/>
    <w:rsid w:val="00CD22A1"/>
    <w:rsid w:val="00CD24CD"/>
    <w:rsid w:val="00CF21AD"/>
    <w:rsid w:val="00CF28AD"/>
    <w:rsid w:val="00CF4EFB"/>
    <w:rsid w:val="00CF69CC"/>
    <w:rsid w:val="00D149D1"/>
    <w:rsid w:val="00D1587F"/>
    <w:rsid w:val="00D20123"/>
    <w:rsid w:val="00D20782"/>
    <w:rsid w:val="00D211F2"/>
    <w:rsid w:val="00D26CA8"/>
    <w:rsid w:val="00D31038"/>
    <w:rsid w:val="00D32C11"/>
    <w:rsid w:val="00D37D21"/>
    <w:rsid w:val="00D464E4"/>
    <w:rsid w:val="00D47686"/>
    <w:rsid w:val="00D5207E"/>
    <w:rsid w:val="00D537D2"/>
    <w:rsid w:val="00D563AB"/>
    <w:rsid w:val="00D70AA3"/>
    <w:rsid w:val="00D95A0B"/>
    <w:rsid w:val="00DB65DE"/>
    <w:rsid w:val="00DB6983"/>
    <w:rsid w:val="00DC1DCB"/>
    <w:rsid w:val="00DC56A6"/>
    <w:rsid w:val="00DD0A35"/>
    <w:rsid w:val="00DD0B38"/>
    <w:rsid w:val="00DD42AF"/>
    <w:rsid w:val="00DE4D2B"/>
    <w:rsid w:val="00DE6891"/>
    <w:rsid w:val="00DE71F7"/>
    <w:rsid w:val="00E13948"/>
    <w:rsid w:val="00E14D71"/>
    <w:rsid w:val="00E2283A"/>
    <w:rsid w:val="00E31889"/>
    <w:rsid w:val="00E6607D"/>
    <w:rsid w:val="00E71D0B"/>
    <w:rsid w:val="00E849C3"/>
    <w:rsid w:val="00E85C1E"/>
    <w:rsid w:val="00E92760"/>
    <w:rsid w:val="00E93299"/>
    <w:rsid w:val="00EC1553"/>
    <w:rsid w:val="00ED3450"/>
    <w:rsid w:val="00EE0295"/>
    <w:rsid w:val="00EE2607"/>
    <w:rsid w:val="00EE3320"/>
    <w:rsid w:val="00EE5009"/>
    <w:rsid w:val="00F07F56"/>
    <w:rsid w:val="00F16CEA"/>
    <w:rsid w:val="00F40A73"/>
    <w:rsid w:val="00F518EE"/>
    <w:rsid w:val="00F6058A"/>
    <w:rsid w:val="00F63B12"/>
    <w:rsid w:val="00F77361"/>
    <w:rsid w:val="00F81B4A"/>
    <w:rsid w:val="00F87B78"/>
    <w:rsid w:val="00F939BE"/>
    <w:rsid w:val="00F9444B"/>
    <w:rsid w:val="00F94602"/>
    <w:rsid w:val="00FB1D20"/>
    <w:rsid w:val="00FC642D"/>
    <w:rsid w:val="00FC70B5"/>
    <w:rsid w:val="00FD2167"/>
    <w:rsid w:val="00FD56EE"/>
    <w:rsid w:val="00FD71E1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34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395C"/>
    <w:pPr>
      <w:keepNext/>
      <w:spacing w:before="240" w:after="60" w:line="240" w:lineRule="auto"/>
      <w:outlineLvl w:val="3"/>
    </w:pPr>
    <w:rPr>
      <w:rFonts w:cs="Times New Roman"/>
      <w:b/>
      <w:bCs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F068B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753D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E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167"/>
  </w:style>
  <w:style w:type="paragraph" w:styleId="Footer">
    <w:name w:val="footer"/>
    <w:basedOn w:val="Normal"/>
    <w:link w:val="FooterChar"/>
    <w:uiPriority w:val="99"/>
    <w:rsid w:val="00FD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167"/>
  </w:style>
  <w:style w:type="paragraph" w:styleId="ListParagraph">
    <w:name w:val="List Paragraph"/>
    <w:basedOn w:val="Normal"/>
    <w:uiPriority w:val="99"/>
    <w:qFormat/>
    <w:rsid w:val="00ED3450"/>
    <w:pPr>
      <w:ind w:left="720"/>
    </w:pPr>
  </w:style>
  <w:style w:type="paragraph" w:customStyle="1" w:styleId="Default">
    <w:name w:val="Default"/>
    <w:uiPriority w:val="99"/>
    <w:rsid w:val="003F395C"/>
    <w:pPr>
      <w:widowControl w:val="0"/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F39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F39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34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395C"/>
    <w:pPr>
      <w:keepNext/>
      <w:spacing w:before="240" w:after="60" w:line="240" w:lineRule="auto"/>
      <w:outlineLvl w:val="3"/>
    </w:pPr>
    <w:rPr>
      <w:rFonts w:cs="Times New Roman"/>
      <w:b/>
      <w:bCs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F068B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753D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E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D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2167"/>
  </w:style>
  <w:style w:type="paragraph" w:styleId="Footer">
    <w:name w:val="footer"/>
    <w:basedOn w:val="Normal"/>
    <w:link w:val="FooterChar"/>
    <w:uiPriority w:val="99"/>
    <w:rsid w:val="00FD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2167"/>
  </w:style>
  <w:style w:type="paragraph" w:styleId="ListParagraph">
    <w:name w:val="List Paragraph"/>
    <w:basedOn w:val="Normal"/>
    <w:uiPriority w:val="99"/>
    <w:qFormat/>
    <w:rsid w:val="00ED3450"/>
    <w:pPr>
      <w:ind w:left="720"/>
    </w:pPr>
  </w:style>
  <w:style w:type="paragraph" w:customStyle="1" w:styleId="Default">
    <w:name w:val="Default"/>
    <w:uiPriority w:val="99"/>
    <w:rsid w:val="003F395C"/>
    <w:pPr>
      <w:widowControl w:val="0"/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3F39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F39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7197C.1CF4E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EF84-CCCA-4513-B0CC-7F9FFA6C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Risk Assessment Form must be completed by the R&amp;D Manager (UHL) or Research Governance Manger (UoL) or their delegate when conducting Sponsor reviews on behalf of either UHL or UoL</vt:lpstr>
    </vt:vector>
  </TitlesOfParts>
  <Company>UHL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Risk Assessment Form must be completed by the R&amp;D Manager (UHL) or Research Governance Manger (UoL) or their delegate when conducting Sponsor reviews on behalf of either UHL or UoL</dc:title>
  <dc:creator>yg</dc:creator>
  <cp:lastModifiedBy>Burn L Michelle - R&amp;I Administrator</cp:lastModifiedBy>
  <cp:revision>3</cp:revision>
  <cp:lastPrinted>2021-08-17T09:24:00Z</cp:lastPrinted>
  <dcterms:created xsi:type="dcterms:W3CDTF">2021-08-17T09:24:00Z</dcterms:created>
  <dcterms:modified xsi:type="dcterms:W3CDTF">2021-08-17T09:24:00Z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bd9b23ad-03a1-4dfa-8122-ed4a1cb455ca</vt:lpwstr>
  </property>
</Properties>
</file>